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Web"/>
        <w:shd w:val="clear" w:color="auto" w:fill="FFFFFF"/>
        <w:spacing w:beforeAutospacing="0" w:before="0" w:afterAutospacing="0" w:after="0"/>
        <w:ind w:left="851" w:hanging="85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000000"/>
          <w:sz w:val="27"/>
          <w:szCs w:val="27"/>
        </w:rPr>
      </w:pPr>
      <w:r>
        <w:rPr/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747510" cy="8731885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7510" cy="8731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Важодемань программась анокстазь  неень шкань од тонавтомань  вешематнень коряс, Республика Мордовиянь Образованиянь министерствань «Эрзянь келень программат 5 – 11 класстнэнень» (2017 ие, сермадыцятне Д.В. Цыганкин ды В.П. Цыпкайкина), «Эрзянь кель» (8 – це класс 2020-це ие)  Р.С.Ширманкинань, Л.П.Водясовань, В.П.Цыпкайкинань учебной пособиянть лангс нежедезь.</w:t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Весемезэ иень перть тонавтнемантень максовить 34 част,  таргонь перть  1 час.</w:t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</w:r>
    </w:p>
    <w:p>
      <w:pPr>
        <w:pStyle w:val="NormalWeb"/>
        <w:shd w:val="clear" w:color="auto" w:fill="FFFFFF"/>
        <w:spacing w:beforeAutospacing="0" w:before="0" w:afterAutospacing="0" w:after="0"/>
        <w:rPr>
          <w:rFonts w:ascii="Arial" w:hAnsi="Arial" w:cs="Arial"/>
          <w:color w:val="000000"/>
          <w:sz w:val="26"/>
          <w:szCs w:val="26"/>
        </w:rPr>
      </w:pPr>
      <w:r>
        <w:rPr>
          <w:rFonts w:cs="Arial" w:ascii="Arial" w:hAnsi="Arial"/>
          <w:color w:val="000000"/>
          <w:sz w:val="26"/>
          <w:szCs w:val="26"/>
        </w:rPr>
      </w:r>
    </w:p>
    <w:p>
      <w:pPr>
        <w:pStyle w:val="NormalWeb"/>
        <w:shd w:val="clear" w:color="auto" w:fill="FFFFFF"/>
        <w:spacing w:beforeAutospacing="0" w:before="0" w:afterAutospacing="0" w:after="0"/>
        <w:jc w:val="center"/>
        <w:rPr>
          <w:b/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Лувонь  лезэтне </w:t>
      </w:r>
    </w:p>
    <w:p>
      <w:pPr>
        <w:pStyle w:val="NormalWeb"/>
        <w:shd w:val="clear" w:color="auto" w:fill="FFFFFF"/>
        <w:spacing w:beforeAutospacing="0" w:before="0" w:afterAutospacing="0" w:after="0"/>
        <w:jc w:val="center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(планируемые результаты)</w:t>
      </w:r>
    </w:p>
    <w:p>
      <w:pPr>
        <w:pStyle w:val="NormalWeb"/>
        <w:shd w:val="clear" w:color="auto" w:fill="FFFFFF"/>
        <w:spacing w:beforeAutospacing="0" w:before="0" w:afterAutospacing="0" w:after="0"/>
        <w:rPr>
          <w:rFonts w:ascii="Arial" w:hAnsi="Arial" w:cs="Arial"/>
          <w:b/>
          <w:b/>
          <w:bCs/>
          <w:color w:val="000000"/>
          <w:sz w:val="26"/>
          <w:szCs w:val="26"/>
        </w:rPr>
      </w:pPr>
      <w:r>
        <w:rPr>
          <w:rFonts w:cs="Arial" w:ascii="Arial" w:hAnsi="Arial"/>
          <w:b/>
          <w:bCs/>
          <w:color w:val="000000"/>
          <w:sz w:val="26"/>
          <w:szCs w:val="26"/>
        </w:rPr>
        <w:t xml:space="preserve">                </w:t>
      </w:r>
    </w:p>
    <w:p>
      <w:pPr>
        <w:pStyle w:val="NoSpacing"/>
        <w:spacing w:lineRule="auto" w:line="360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  <w:t xml:space="preserve">содамс: </w:t>
      </w:r>
    </w:p>
    <w:p>
      <w:pPr>
        <w:pStyle w:val="NoSpacing"/>
        <w:spacing w:lineRule="auto" w:line="360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- эрзянь келень коряс валкстнэнь ды сынст тевс нолдтнеме;</w:t>
      </w:r>
    </w:p>
    <w:p>
      <w:pPr>
        <w:pStyle w:val="NoSpacing"/>
        <w:spacing w:lineRule="auto" w:line="360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- содамо эрзянь келенть тарказо модамасторнь весе лия кельтнень ютксо, кода     нолдави тевс тиринь келесь ломаненть эрямосо;</w:t>
      </w:r>
    </w:p>
    <w:p>
      <w:pPr>
        <w:pStyle w:val="NoSpacing"/>
        <w:spacing w:lineRule="auto" w:line="360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- кода тонавтневи сон наука ёндо ды кить сонзэ тонавтницянзо.</w:t>
      </w:r>
    </w:p>
    <w:p>
      <w:pPr>
        <w:pStyle w:val="NoSpacing"/>
        <w:spacing w:lineRule="auto" w:line="360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   </w:t>
      </w:r>
      <w:r>
        <w:rPr>
          <w:rFonts w:cs="Times New Roman" w:ascii="Times New Roman" w:hAnsi="Times New Roman"/>
          <w:b/>
          <w:sz w:val="26"/>
          <w:szCs w:val="26"/>
        </w:rPr>
        <w:t>Маштомс:</w:t>
      </w:r>
    </w:p>
    <w:p>
      <w:pPr>
        <w:pStyle w:val="NoSpacing"/>
        <w:spacing w:lineRule="auto" w:line="360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   </w:t>
      </w:r>
      <w:r>
        <w:rPr>
          <w:rFonts w:cs="Times New Roman" w:ascii="Times New Roman" w:hAnsi="Times New Roman"/>
          <w:sz w:val="26"/>
          <w:szCs w:val="26"/>
        </w:rPr>
        <w:t>- тевс нодамо видестэ сермадомань лувтнень ды лотксема тешксэнь путоматнень;</w:t>
      </w:r>
    </w:p>
    <w:p>
      <w:pPr>
        <w:pStyle w:val="NoSpacing"/>
        <w:spacing w:lineRule="auto" w:line="360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   </w:t>
      </w:r>
      <w:r>
        <w:rPr>
          <w:rFonts w:cs="Times New Roman" w:ascii="Times New Roman" w:hAnsi="Times New Roman"/>
          <w:sz w:val="26"/>
          <w:szCs w:val="26"/>
        </w:rPr>
        <w:t>- ванномо келень единицатнень фонетика, валонь теевема, лексика,синтаксис,                     орфография ды стилень ёндо;</w:t>
      </w:r>
    </w:p>
    <w:p>
      <w:pPr>
        <w:pStyle w:val="NoSpacing"/>
        <w:spacing w:lineRule="auto" w:line="360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   </w:t>
      </w:r>
      <w:r>
        <w:rPr>
          <w:rFonts w:cs="Times New Roman" w:ascii="Times New Roman" w:hAnsi="Times New Roman"/>
          <w:sz w:val="26"/>
          <w:szCs w:val="26"/>
        </w:rPr>
        <w:t>- чарькодеме неень шкань эрзянь келень лексикань ды синтаксисэнь единицатнень стилень питнест ды сайнеме сынст эсь кортамосо;</w:t>
      </w:r>
    </w:p>
    <w:p>
      <w:pPr>
        <w:pStyle w:val="NoSpacing"/>
        <w:spacing w:lineRule="auto" w:line="360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   </w:t>
      </w:r>
      <w:r>
        <w:rPr>
          <w:rFonts w:cs="Times New Roman" w:ascii="Times New Roman" w:hAnsi="Times New Roman"/>
          <w:sz w:val="26"/>
          <w:szCs w:val="26"/>
        </w:rPr>
        <w:t>- ёжомарямо эсь ды лия ломанень кортамосо лувонь арсеманть;</w:t>
      </w:r>
    </w:p>
    <w:p>
      <w:pPr>
        <w:pStyle w:val="NoSpacing"/>
        <w:spacing w:lineRule="auto" w:line="360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  </w:t>
      </w:r>
      <w:r>
        <w:rPr>
          <w:rFonts w:cs="Times New Roman" w:ascii="Times New Roman" w:hAnsi="Times New Roman"/>
          <w:sz w:val="26"/>
          <w:szCs w:val="26"/>
        </w:rPr>
        <w:t>-  тееме эсь кортамонть прок эрямо ёнксонь невтема ( описания), ёвтнемачин (повествования),арсемась - ладсемась  (рассуждения);</w:t>
      </w:r>
    </w:p>
    <w:p>
      <w:pPr>
        <w:pStyle w:val="NoSpacing"/>
        <w:spacing w:lineRule="auto" w:line="360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   </w:t>
      </w:r>
      <w:r>
        <w:rPr>
          <w:rFonts w:cs="Times New Roman" w:ascii="Times New Roman" w:hAnsi="Times New Roman"/>
          <w:sz w:val="26"/>
          <w:szCs w:val="26"/>
        </w:rPr>
        <w:t>- эсь кортамос лексикань ды грамматикань синонимтнень саеме;</w:t>
      </w:r>
    </w:p>
    <w:p>
      <w:pPr>
        <w:pStyle w:val="NoSpacing"/>
        <w:spacing w:lineRule="auto" w:line="360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   </w:t>
      </w:r>
      <w:r>
        <w:rPr>
          <w:rFonts w:cs="Times New Roman" w:ascii="Times New Roman" w:hAnsi="Times New Roman"/>
          <w:sz w:val="26"/>
          <w:szCs w:val="26"/>
        </w:rPr>
        <w:t>- тееме кортамо тиринь веледе, эсь раськеденть, эрямодо-аштемадо, уроксо ютазь теманть коряс;</w:t>
      </w:r>
    </w:p>
    <w:p>
      <w:pPr>
        <w:pStyle w:val="NoSpacing"/>
        <w:spacing w:lineRule="auto" w:line="360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  </w:t>
      </w:r>
      <w:r>
        <w:rPr>
          <w:rFonts w:cs="Times New Roman" w:ascii="Times New Roman" w:hAnsi="Times New Roman"/>
          <w:sz w:val="26"/>
          <w:szCs w:val="26"/>
        </w:rPr>
        <w:t>-  ёвтамо эсь мелеть-преветь уроксо, промкссо;</w:t>
      </w:r>
    </w:p>
    <w:p>
      <w:pPr>
        <w:pStyle w:val="NoSpacing"/>
        <w:spacing w:lineRule="auto" w:line="360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   </w:t>
      </w:r>
      <w:r>
        <w:rPr>
          <w:rFonts w:cs="Times New Roman" w:ascii="Times New Roman" w:hAnsi="Times New Roman"/>
          <w:sz w:val="26"/>
          <w:szCs w:val="26"/>
        </w:rPr>
        <w:t>- ёвтнеме неезь кинонть, спектаклянть;</w:t>
      </w:r>
    </w:p>
    <w:p>
      <w:pPr>
        <w:pStyle w:val="NoSpacing"/>
        <w:spacing w:lineRule="auto" w:line="360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   </w:t>
      </w:r>
      <w:r>
        <w:rPr>
          <w:rFonts w:cs="Times New Roman" w:ascii="Times New Roman" w:hAnsi="Times New Roman"/>
          <w:sz w:val="26"/>
          <w:szCs w:val="26"/>
        </w:rPr>
        <w:t xml:space="preserve">- аравтнеме эсь прянть авторонть таркас, произведениянь лия ушодксонь или пень арсеме, лия героень совавтомо, ёвксонь, очеркень, ёвтнемань ды лия произведениянь арсеме;                                                                                            </w:t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                             </w:t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                                                                                                     </w:t>
      </w:r>
    </w:p>
    <w:p>
      <w:pPr>
        <w:pStyle w:val="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                    </w:t>
      </w:r>
    </w:p>
    <w:p>
      <w:pPr>
        <w:pStyle w:val="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               </w:t>
      </w:r>
      <w:r>
        <w:rPr>
          <w:rFonts w:ascii="Times New Roman" w:hAnsi="Times New Roman"/>
          <w:b/>
          <w:sz w:val="24"/>
          <w:szCs w:val="24"/>
        </w:rPr>
        <w:t>Программанть бажамонзо ды путовксонзо.</w:t>
      </w:r>
    </w:p>
    <w:p>
      <w:pPr>
        <w:pStyle w:val="Normal"/>
        <w:spacing w:lineRule="auto" w:line="360" w:before="0" w:after="0"/>
        <w:ind w:left="142" w:hanging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en-US" w:eastAsia="ru-RU"/>
        </w:rPr>
        <w:t>I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. Топавтомс весе вешематнень, конат максозь программасонть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en-US" w:eastAsia="ru-RU"/>
        </w:rPr>
        <w:t>II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.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Роботамс литературной келенть лангсо эрьва уроксто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Маштомс: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кортамо литературной кельсэ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содамс эрьва валонть потмочинь ды грамматикань смустензэ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en-US" w:eastAsia="ru-RU"/>
        </w:rPr>
        <w:t>III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.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Домкалгавтомс содамочитнень валрисьметнень коряс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 xml:space="preserve">Маштомс: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валонь сюлмавксонь ды валрисьменть вайгелень коряс вейкест-вейкест эйстэ явомо;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кейлегавтозь валрисьменть валонь зярыя сюлмавкс лангс явомо;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валрисьмесэ ды валонь сюлмавкссо смустень ударениянть тарказо муеме ды кортамсто вайгельсэ невтеме.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en-US" w:eastAsia="ru-RU"/>
        </w:rPr>
        <w:t>IV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.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Простой валрисьмесь, вейке составонь марто валрисьметне, чарькодевтиця пелькс марто валрисьметне.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Маштомс: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видестэ путозь кевкстемань коряс валрисьметнень прявт ды аволь прявт пелькстнэнь содамо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валонь сюлмавкссо евтазь подлежащеенть марто сказуемоенть эрявикс формасо евтамо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аволь глаголтнэнь сказуемоень функциясо сайнеме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вейке составонь валрисьметнень текстстэ муеме ды содамо</w:t>
      </w:r>
      <w:r>
        <w:rPr>
          <w:rFonts w:eastAsia="Calibri" w:cs="Times New Roman" w:ascii="Times New Roman" w:hAnsi="Times New Roman"/>
          <w:sz w:val="24"/>
          <w:szCs w:val="24"/>
          <w:lang w:eastAsia="ru-RU"/>
        </w:rPr>
        <w:t>, кортамо рисьмесэнть сынст сайнеме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вейкеть пелькс марто валрисьметнень кортамосо сайнеме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чарькодевтиця пелькстнэнь эрявикс лотксема тешкссэ невтеме.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sz w:val="24"/>
          <w:szCs w:val="24"/>
          <w:lang w:eastAsia="ru-RU"/>
        </w:rPr>
        <w:t>валрисьметнень эрьвейкедест явомо; кортамосонть аволь пешксе валрисьметнень сайне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Программанть  лувозо (содержаниязо)</w:t>
      </w:r>
      <w:r>
        <w:rPr>
          <w:rFonts w:eastAsia="Calibri" w:cs="Times New Roman" w:ascii="Times New Roman" w:hAnsi="Times New Roman"/>
          <w:sz w:val="24"/>
          <w:szCs w:val="24"/>
        </w:rPr>
        <w:t xml:space="preserve"> </w:t>
      </w:r>
    </w:p>
    <w:p>
      <w:pPr>
        <w:pStyle w:val="NoSpacing"/>
        <w:jc w:val="both"/>
        <w:rPr>
          <w:rFonts w:ascii="Times New Roman" w:hAnsi="Times New Roman" w:eastAsia="Calibri" w:cs="Times New Roman"/>
          <w:b/>
          <w:b/>
          <w:i/>
          <w:i/>
          <w:sz w:val="24"/>
          <w:szCs w:val="24"/>
        </w:rPr>
      </w:pPr>
      <w:r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 w:ascii="Times New Roman" w:hAnsi="Times New Roman"/>
          <w:b/>
          <w:sz w:val="24"/>
          <w:szCs w:val="24"/>
        </w:rPr>
        <w:t xml:space="preserve">Эрзянь келенть тарказо финнэнь-угрань ды весе масторонь кельтнень ютксо </w:t>
      </w:r>
      <w:r>
        <w:rPr>
          <w:rFonts w:eastAsia="Calibri" w:cs="Times New Roman" w:ascii="Times New Roman" w:hAnsi="Times New Roman"/>
          <w:b/>
          <w:i/>
          <w:sz w:val="24"/>
          <w:szCs w:val="24"/>
        </w:rPr>
        <w:t>(1 час)</w:t>
      </w:r>
    </w:p>
    <w:p>
      <w:pPr>
        <w:pStyle w:val="NoSpacing"/>
        <w:jc w:val="both"/>
        <w:rPr>
          <w:rFonts w:ascii="Times New Roman" w:hAnsi="Times New Roman" w:eastAsia="Calibri" w:cs="Times New Roman"/>
          <w:b/>
          <w:b/>
          <w:i/>
          <w:i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 xml:space="preserve">Сисемеце классо тонавтнезенть мельс лецтямось </w:t>
      </w:r>
      <w:r>
        <w:rPr>
          <w:rFonts w:eastAsia="Calibri" w:cs="Times New Roman" w:ascii="Times New Roman" w:hAnsi="Times New Roman"/>
          <w:b/>
          <w:i/>
          <w:sz w:val="24"/>
          <w:szCs w:val="24"/>
        </w:rPr>
        <w:t xml:space="preserve"> 2 част)</w:t>
      </w:r>
    </w:p>
    <w:p>
      <w:pPr>
        <w:pStyle w:val="NoSpacing"/>
        <w:jc w:val="both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Глаголось. Глаголонть наклонениянзо ды сынст вастневемаст кортамонь рисьмесэнть. Глаголтнэнь теевемаст.</w:t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Причастиясь ды деепричастиясь кода глаголонь башка формат. Сынст теевемаст ды сермадомаст.</w:t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Наречиятне, сынст теевемаст ды сермадомаст.</w:t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Лездыця кортамо пелькстнэ, кортамосонть сынст сайнемаст.</w:t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Синтаксисэсь. Пунктуациясь. Парсте кортамось.</w:t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 xml:space="preserve">Валтнэнь сюлмавксось </w:t>
      </w:r>
      <w:r>
        <w:rPr>
          <w:rFonts w:eastAsia="Calibri" w:cs="Times New Roman" w:ascii="Times New Roman" w:hAnsi="Times New Roman"/>
          <w:b/>
          <w:i/>
          <w:sz w:val="24"/>
          <w:szCs w:val="24"/>
        </w:rPr>
        <w:t>(5 част</w:t>
      </w:r>
      <w:r>
        <w:rPr>
          <w:rFonts w:eastAsia="Calibri" w:cs="Times New Roman" w:ascii="Times New Roman" w:hAnsi="Times New Roman"/>
          <w:i/>
          <w:sz w:val="24"/>
          <w:szCs w:val="24"/>
        </w:rPr>
        <w:t>)</w:t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  <w:lang w:val="en-US"/>
        </w:rPr>
        <w:t>I</w:t>
      </w:r>
      <w:r>
        <w:rPr>
          <w:rFonts w:eastAsia="Calibri" w:cs="Times New Roman" w:ascii="Times New Roman" w:hAnsi="Times New Roman"/>
          <w:sz w:val="24"/>
          <w:szCs w:val="24"/>
        </w:rPr>
        <w:t>.Валонь сюлмавксто ветеце классо ютазенть мельс лецтямось. Валонь сюлмавксонть ды валрисьменть ютксо авейкетьксчись. Валонь сюлмавксось кода валрисьменть пелькс.</w:t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Валонь сюлмавкссонть валтнэнь ютксо сюлмавома китне: согласованиясь, управлениясь ды примыканиясь. Эрзянь кельсэ примыканиянть келейстэ вастневемазо.</w:t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Валонь сюлмавкссо ды валрисьмесэ валонь лувось. Валонь сюлмавкссо определениякс аштиця валонть пек кеместэ кирдевиця тарказо. Инверсиядо чарькодемась. Валоньлувось ды кортамонь стилесь.</w:t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Смустень (логической) ударениясь. Валонь сюлмавкссо меельце валонтень сустень ударениянть таргавомазо.</w:t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  <w:lang w:val="en-US"/>
        </w:rPr>
        <w:t>II</w:t>
      </w:r>
      <w:r>
        <w:rPr>
          <w:rFonts w:eastAsia="Calibri" w:cs="Times New Roman" w:ascii="Times New Roman" w:hAnsi="Times New Roman"/>
          <w:sz w:val="24"/>
          <w:szCs w:val="24"/>
        </w:rPr>
        <w:t>.Маштомс:</w:t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малонь сюлмавксонть ды валрисьменть вайгелень коряс вейкест-вейкест эйстэ явомо;</w:t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келейгавтозь валрисьменть валонь зярыя сюлмавкс лангс явомо;</w:t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валонь сюлмавкссо валтнэнь ютксо сюлмавома китнень содамо;</w:t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валрисьмесэ ды валонь сюлмавкссо  (кода валрисьмень пелькссэ) смустень ударениянть тарканзо муеме ды кортамсто вайгельсэ невтеме.</w:t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eastAsia="Calibri" w:cs="Times New Roman"/>
          <w:b/>
          <w:b/>
          <w:i/>
          <w:i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Простой валрисьмесь. Валрисьмень юронь ды авль юроньпелькстнэ</w:t>
      </w:r>
      <w:r>
        <w:rPr>
          <w:rFonts w:eastAsia="Calibri" w:cs="Times New Roman" w:ascii="Times New Roman" w:hAnsi="Times New Roman"/>
          <w:b/>
          <w:i/>
          <w:sz w:val="24"/>
          <w:szCs w:val="24"/>
        </w:rPr>
        <w:t>.(10 част)</w:t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  <w:lang w:val="en-US"/>
        </w:rPr>
        <w:t>I</w:t>
      </w:r>
      <w:r>
        <w:rPr>
          <w:rFonts w:eastAsia="Calibri" w:cs="Times New Roman" w:ascii="Times New Roman" w:hAnsi="Times New Roman"/>
          <w:sz w:val="24"/>
          <w:szCs w:val="24"/>
        </w:rPr>
        <w:t>.Валрисьмеде ветеце классо ютазенть мельс ледстямось. Валрисьменть грамматикань лувозо.</w:t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Подлежащеесь. Вейке валсо ды валонь сюлмавкссо сонзэ невтемазо.</w:t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Сказуемоесь. Простой глагольной сказуемоесь. Составной глагольной сказуемоесь. Простой аволь глагольной сказуемоесь. Сюлмавксонь валось. Тиресь подлежащеенть ды сказуемоенть ютксо.</w:t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Сказуемоекс молемстэ аволь глаголтнэнь сказуемоень суффиксэст </w:t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(шкань, лицянь ды числань невтицятне).</w:t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Сказуемоень евтамосо синонимиясь ды кортамонь стилесь.</w:t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Дополнениясь. Виде ды аволь виде (косвенной) дополнениятне, сынст евтамост.</w:t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Определениясь. Определениянть евтамозо. Определяемой валонть марто определениянть сюлмавомазо. Определяемой валонть пингстэ определениянть тарказо.</w:t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Приложениясь. Лотксема тешкстнэ приложениянть пингстэ.</w:t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Эпитетнэ ды кортамонь рисьмесэнть сынст сайнемаст.</w:t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Обстоятельствась. Смустень коряс обстоятельстватнень явовомаст: таркань, шкань, тувталонь, целень, действиянь образонь.</w:t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Сравнениянь марто валзюлмавкстнэ, лотксема тешкстнэ сынст пингстэ. Сравнениятнень ды сравнения марто валзюлмавкстнэнь лезэст кортамонь рисьмесэнть.</w:t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  <w:lang w:val="en-US"/>
        </w:rPr>
        <w:t>II</w:t>
      </w:r>
      <w:r>
        <w:rPr>
          <w:rFonts w:eastAsia="Calibri" w:cs="Times New Roman" w:ascii="Times New Roman" w:hAnsi="Times New Roman"/>
          <w:sz w:val="24"/>
          <w:szCs w:val="24"/>
        </w:rPr>
        <w:t xml:space="preserve">.Маштомс: </w:t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видестэ путозь кевкстемань коряс валрисьметнень прявт ды аволь прявт пелькстнэнь содамо;</w:t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валонь сюлмавкссо евтазь  подлежащеенть марто сказуемоенть эрявикс формасо евтамо;</w:t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аволь глаголтнэнь сказуемоень функциясо сайнеме;</w:t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смустень ды падежень формань коряс виде ды аволь виде дополнениянть содамо, эрьвейкедест явомо.</w:t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 xml:space="preserve">Вейке прявт пелькс (главной членэнь) марто валрисьметне </w:t>
      </w:r>
      <w:r>
        <w:rPr>
          <w:rFonts w:eastAsia="Calibri" w:cs="Times New Roman" w:ascii="Times New Roman" w:hAnsi="Times New Roman"/>
          <w:b/>
          <w:i/>
          <w:sz w:val="24"/>
          <w:szCs w:val="24"/>
        </w:rPr>
        <w:t>(3 част)</w:t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  <w:lang w:val="en-US"/>
        </w:rPr>
        <w:t>I</w:t>
      </w:r>
      <w:r>
        <w:rPr>
          <w:rFonts w:eastAsia="Calibri" w:cs="Times New Roman" w:ascii="Times New Roman" w:hAnsi="Times New Roman"/>
          <w:sz w:val="24"/>
          <w:szCs w:val="24"/>
        </w:rPr>
        <w:t>.Вейке составонь валрисьметне: содавикс лицянь, асодавикс лицянь, весе лицянь  невтиця, лицянь а невтиця ды лемдиця валрисьметне. Неть валрисьметнесэ прявт пельксэнть невтемазо.</w:t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  <w:lang w:val="en-US"/>
        </w:rPr>
        <w:t>II</w:t>
      </w:r>
      <w:r>
        <w:rPr>
          <w:rFonts w:eastAsia="Calibri" w:cs="Times New Roman" w:ascii="Times New Roman" w:hAnsi="Times New Roman"/>
          <w:sz w:val="24"/>
          <w:szCs w:val="24"/>
        </w:rPr>
        <w:t>.Маштомс:</w:t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вейке составонь валрисьметнень текстэстэ муеме ды содамо;</w:t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кортамо рисьмесэнть сынст сайнеме.</w:t>
      </w:r>
    </w:p>
    <w:p>
      <w:pPr>
        <w:pStyle w:val="NoSpacing"/>
        <w:jc w:val="both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eastAsia="Calibri" w:cs="Times New Roman"/>
          <w:b/>
          <w:b/>
          <w:i/>
          <w:i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 xml:space="preserve">Аволь пешксе валрисьметне. </w:t>
      </w:r>
      <w:r>
        <w:rPr>
          <w:rFonts w:eastAsia="Calibri" w:cs="Times New Roman" w:ascii="Times New Roman" w:hAnsi="Times New Roman"/>
          <w:b/>
          <w:i/>
          <w:sz w:val="24"/>
          <w:szCs w:val="24"/>
        </w:rPr>
        <w:t>(1 час)</w:t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  <w:lang w:val="en-US"/>
        </w:rPr>
        <w:t>I</w:t>
      </w:r>
      <w:r>
        <w:rPr>
          <w:rFonts w:eastAsia="Calibri" w:cs="Times New Roman" w:ascii="Times New Roman" w:hAnsi="Times New Roman"/>
          <w:sz w:val="24"/>
          <w:szCs w:val="24"/>
        </w:rPr>
        <w:t>.Аволь пешксе валрисьметнедечарькодема. Вейке сотавонь валрисьметнеде сынст явомаст.</w:t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  <w:lang w:val="en-US"/>
        </w:rPr>
        <w:t>II</w:t>
      </w:r>
      <w:r>
        <w:rPr>
          <w:rFonts w:eastAsia="Calibri" w:cs="Times New Roman" w:ascii="Times New Roman" w:hAnsi="Times New Roman"/>
          <w:sz w:val="24"/>
          <w:szCs w:val="24"/>
        </w:rPr>
        <w:t>.Маштомс:</w:t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аволь пешксе валрисьметнень ды вейке составонь марто пешксе валрисьметнень эрьвейкедест явомо;</w:t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кортамосонть аволь пешксе валрисьметнень сайнеме.</w:t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eastAsia="Calibri" w:cs="Times New Roman"/>
          <w:i/>
          <w:i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 xml:space="preserve">Вейкеть (однородной) пелькс марто валрисьметне </w:t>
      </w:r>
      <w:r>
        <w:rPr>
          <w:rFonts w:eastAsia="Calibri" w:cs="Times New Roman" w:ascii="Times New Roman" w:hAnsi="Times New Roman"/>
          <w:b/>
          <w:i/>
          <w:sz w:val="24"/>
          <w:szCs w:val="24"/>
        </w:rPr>
        <w:t>(3 част</w:t>
      </w:r>
      <w:r>
        <w:rPr>
          <w:rFonts w:eastAsia="Calibri" w:cs="Times New Roman" w:ascii="Times New Roman" w:hAnsi="Times New Roman"/>
          <w:i/>
          <w:sz w:val="24"/>
          <w:szCs w:val="24"/>
        </w:rPr>
        <w:t>)</w:t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  <w:lang w:val="en-US"/>
        </w:rPr>
        <w:t>I</w:t>
      </w:r>
      <w:r>
        <w:rPr>
          <w:rFonts w:eastAsia="Calibri" w:cs="Times New Roman" w:ascii="Times New Roman" w:hAnsi="Times New Roman"/>
          <w:sz w:val="24"/>
          <w:szCs w:val="24"/>
        </w:rPr>
        <w:t>.Валрисьметнень вейкеть пелькстнэ. Вейкеть ды аволь вейкеть определениятне.</w:t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Поладомань, карадо-каршо арвтомань ды явомань союз вельде вейкеть пелькстнэнь сюлмавомась. Ансяк интонация вельде сюлмавозь вейкеть пелькстнэ. Вейкеть пелькстнэнь ютксо запятоенть путомазо.</w:t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Вейкеть пелькстнэнь пингстэ вейсэндиця валтнэ. Кавто точкатне ды тиресь вейсэндиця вал марто вейкеть пелксстнэнь пингстэ.</w:t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Вейкеть пелькс марто валрисьметнень сайнемаст кортамосонть.</w:t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  <w:lang w:val="en-US"/>
        </w:rPr>
        <w:t>II</w:t>
      </w:r>
      <w:r>
        <w:rPr>
          <w:rFonts w:eastAsia="Calibri" w:cs="Times New Roman" w:ascii="Times New Roman" w:hAnsi="Times New Roman"/>
          <w:sz w:val="24"/>
          <w:szCs w:val="24"/>
        </w:rPr>
        <w:t>.Маштомс:</w:t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валрисметнесэ эрявикс вайгельсэ вейкеть пелькстнэнь явомо;</w:t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валрисьмесэ вайгель вельде вейкеть определениятнень аволь вейкеть определениятнень эйстэ явомо;</w:t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вейсэндиця вал марто валрисьметнесэ видестэ вайгелень ветямо;</w:t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эрьва кодамо союзсо сюлмавозь вейкеть пелькстнэнь пингстэ, ансяк интонациясо сюлмавозь вейкеть пелькстнэнь пингстэ, вейсэндиця вал марто вейкть пелькстнэнь пингстэ лотксема тешкстнэнь путнеме;</w:t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вейкето пелькс марто валрисьметенень кортамосо сайнеме.</w:t>
      </w:r>
    </w:p>
    <w:p>
      <w:pPr>
        <w:pStyle w:val="NoSpacing"/>
        <w:jc w:val="both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 xml:space="preserve">Валрисьмень пелькс марто апак сюлма валтнэ </w:t>
      </w:r>
      <w:r>
        <w:rPr>
          <w:rFonts w:eastAsia="Calibri" w:cs="Times New Roman" w:ascii="Times New Roman" w:hAnsi="Times New Roman"/>
          <w:b/>
          <w:i/>
          <w:sz w:val="24"/>
          <w:szCs w:val="24"/>
        </w:rPr>
        <w:t>(4 част)</w:t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  <w:lang w:val="en-US"/>
        </w:rPr>
        <w:t>I</w:t>
      </w:r>
      <w:r>
        <w:rPr>
          <w:rFonts w:eastAsia="Calibri" w:cs="Times New Roman" w:ascii="Times New Roman" w:hAnsi="Times New Roman"/>
          <w:sz w:val="24"/>
          <w:szCs w:val="24"/>
        </w:rPr>
        <w:t>.Пшкадемась, кортмасонть сонзэ лезэзэ. Пшкадеманть евамозо. Валрисьмесэнть пшкадеманть тарказо. Вайгеленть ветямось ды лотксема тешкстнэ пшкадема марто валрисьметнесэ. Пшкадематне кортмамонь рисьмесэнть.</w:t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Совавтозь вал марто  валрисьметне. Совавтозь валрисьметне. Совавтозь валтнэ ды совавтозь валрисьметне кортмасонть.</w:t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Кемекстамонь ды арасьчинь невтема валтнэ. Сынст смустест  ды лезэст кортамонь рисьмесэнть.</w:t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  <w:lang w:val="en-US"/>
        </w:rPr>
        <w:t>II</w:t>
      </w:r>
      <w:r>
        <w:rPr>
          <w:rFonts w:eastAsia="Calibri" w:cs="Times New Roman" w:ascii="Times New Roman" w:hAnsi="Times New Roman"/>
          <w:sz w:val="24"/>
          <w:szCs w:val="24"/>
        </w:rPr>
        <w:t>.Маштомс:</w:t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валрисьмесэ эрявикс вайгельсэ пшкадеманть ды совавтозь валтнэнь ды валрисьметнень евтамо;</w:t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пшкадематнень, совавтозь валтнэнь ды валрисьметнень эсь кортамосо сайнеме;</w:t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пшкадеманть, совавтозь валтнэнь ды валрисьиетнень, кемекстамонь ды арасьчинь невтема валтнэнь пингстэ локсема тешкстнэнь видестэ путнеме.</w:t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 xml:space="preserve">Чарькодевтиця (обособленной) пелькс марто валрисьметне             </w:t>
      </w:r>
      <w:r>
        <w:rPr>
          <w:rFonts w:eastAsia="Calibri" w:cs="Times New Roman" w:ascii="Times New Roman" w:hAnsi="Times New Roman"/>
          <w:b/>
          <w:i/>
          <w:sz w:val="24"/>
          <w:szCs w:val="24"/>
        </w:rPr>
        <w:t>(4 част)</w:t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  <w:lang w:val="en-US"/>
        </w:rPr>
        <w:t>I</w:t>
      </w:r>
      <w:r>
        <w:rPr>
          <w:rFonts w:eastAsia="Calibri" w:cs="Times New Roman" w:ascii="Times New Roman" w:hAnsi="Times New Roman"/>
          <w:sz w:val="24"/>
          <w:szCs w:val="24"/>
        </w:rPr>
        <w:t>.Чарькодевтиця пелькс марто валрисьметне, сынстпингстэ лотксема тешкстнэ.</w:t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 </w:t>
      </w:r>
      <w:r>
        <w:rPr>
          <w:rFonts w:eastAsia="Calibri" w:cs="Times New Roman" w:ascii="Times New Roman" w:hAnsi="Times New Roman"/>
          <w:sz w:val="24"/>
          <w:szCs w:val="24"/>
          <w:lang w:val="en-US"/>
        </w:rPr>
        <w:t>II</w:t>
      </w:r>
      <w:r>
        <w:rPr>
          <w:rFonts w:eastAsia="Calibri" w:cs="Times New Roman" w:ascii="Times New Roman" w:hAnsi="Times New Roman"/>
          <w:sz w:val="24"/>
          <w:szCs w:val="24"/>
        </w:rPr>
        <w:t>.Маштомс:</w:t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чарькодевтиця пелькс марто валрисьметнесэ видестэ вайгеленть таргамо;</w:t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чарькодевтиця пельксэнть эрявикс лотксема тешкссэ невтеме.</w:t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eastAsia="Calibri" w:cs="Times New Roman"/>
          <w:b/>
          <w:b/>
          <w:i/>
          <w:i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 xml:space="preserve">Иень перть тонавтнезенть мельс ледстямось. </w:t>
      </w:r>
      <w:r>
        <w:rPr>
          <w:rFonts w:eastAsia="Calibri" w:cs="Times New Roman" w:ascii="Times New Roman" w:hAnsi="Times New Roman"/>
          <w:b/>
          <w:i/>
          <w:sz w:val="24"/>
          <w:szCs w:val="24"/>
        </w:rPr>
        <w:t>( 1час)</w:t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Валонь сюлмвксось ды валрисьмесь. Сынст ютксо авейкетьксчитне.</w:t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Вейке составонь валрисьметне ды сынст лезэст кортамосонть.</w:t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Вейкеть пелькс марто валрисьметне ды сынст пингстэ лотксема тешкстнэ.</w:t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Валрисьмень пелькстнэнь марто апак сюлма валтнэ, сынст пингстэ лотксема тешкстнэ.</w:t>
      </w:r>
    </w:p>
    <w:p>
      <w:pPr>
        <w:pStyle w:val="NoSpacing"/>
        <w:jc w:val="both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eastAsia="Calibri" w:cs="Times New Roman"/>
          <w:b/>
          <w:b/>
          <w:i/>
          <w:i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 xml:space="preserve">Кортамонь ерокчинь кастомась </w:t>
      </w:r>
      <w:r>
        <w:rPr>
          <w:rFonts w:eastAsia="Calibri" w:cs="Times New Roman" w:ascii="Times New Roman" w:hAnsi="Times New Roman"/>
          <w:b/>
          <w:i/>
          <w:sz w:val="24"/>
          <w:szCs w:val="24"/>
        </w:rPr>
        <w:t xml:space="preserve">(8 част  К/д 2) </w:t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Ветеце-котоце класстнэсэ  тексттэ содамочитнень мельс лецтямось ды келейгавтомась. Публицистикань текстэнь коряс, козонь совавтозь перька эрямонь невтемась (веледе, ульцядо, райондо), изложениянь сермадомась (саемга: «Минек велесэ (районсо) важодема таркатне »).</w:t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Публицистикань енкс марто эрямонь таркадо сочинениянь сермадомась (саемга: «Минек велень содавикс ломантне», «Минек велень библиотекась» ды лият).</w:t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Ломанень эрямосо свалшкань питнейчитнедеды литературань уроктнесэ ваннозенть лангс нежедезь сочинениянь-рассуждениянь сермадомась (саемга: «Икеле кие а шны прянзо, тевезэ сень парсте туи», «Кие эсь прянзо ансяк невти, ломантне сень а редясызь» ды лия тематнень коряс).</w:t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ind w:left="360" w:hanging="0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ind w:left="360" w:hanging="0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ind w:left="360" w:hanging="0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ind w:left="360" w:hanging="0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ind w:left="360" w:hanging="0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ind w:left="360" w:hanging="0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ind w:left="360" w:hanging="0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ind w:left="360" w:hanging="0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ind w:left="360" w:hanging="0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ind w:left="360" w:hanging="0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Spacing"/>
        <w:jc w:val="center"/>
        <w:rPr>
          <w:rFonts w:ascii="Times New Roman" w:hAnsi="Times New Roman" w:eastAsia="Calibri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  <w:t>Тонавтнемань  ды темань лувось</w:t>
      </w:r>
    </w:p>
    <w:p>
      <w:pPr>
        <w:pStyle w:val="NoSpacing"/>
        <w:jc w:val="center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(учебно- тематический план)</w:t>
      </w:r>
    </w:p>
    <w:p>
      <w:pPr>
        <w:pStyle w:val="Normal"/>
        <w:ind w:left="360" w:hanging="0"/>
        <w:jc w:val="center"/>
        <w:rPr>
          <w:rFonts w:ascii="Calibri" w:hAnsi="Calibri" w:eastAsia="Calibri" w:cs="Times New Roman"/>
          <w:b/>
          <w:b/>
          <w:sz w:val="24"/>
          <w:szCs w:val="24"/>
        </w:rPr>
      </w:pPr>
      <w:r>
        <w:rPr>
          <w:rFonts w:eastAsia="Calibri" w:cs="Times New Roman"/>
          <w:b/>
          <w:sz w:val="24"/>
          <w:szCs w:val="24"/>
        </w:rPr>
      </w:r>
    </w:p>
    <w:tbl>
      <w:tblPr>
        <w:tblW w:w="976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553"/>
        <w:gridCol w:w="4076"/>
        <w:gridCol w:w="1066"/>
        <w:gridCol w:w="1498"/>
        <w:gridCol w:w="1347"/>
        <w:gridCol w:w="1227"/>
      </w:tblGrid>
      <w:tr>
        <w:trPr/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  <w:lang w:eastAsia="ru-RU"/>
              </w:rPr>
              <w:t>п\п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  <w:lang w:eastAsia="ru-RU"/>
              </w:rPr>
              <w:t>Темась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  <w:lang w:eastAsia="ru-RU"/>
              </w:rPr>
              <w:t>Максозь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  <w:lang w:eastAsia="ru-RU"/>
              </w:rPr>
              <w:t>частнэ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  <w:lang w:eastAsia="ru-RU"/>
              </w:rPr>
              <w:t>Теориянь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  <w:lang w:eastAsia="ru-RU"/>
              </w:rPr>
              <w:t>тонавтнемань туртов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  <w:lang w:eastAsia="ru-RU"/>
              </w:rPr>
              <w:t>Содамочинь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  <w:lang w:eastAsia="ru-RU"/>
              </w:rPr>
              <w:t>онкстамга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  <w:lang w:eastAsia="ru-RU"/>
              </w:rPr>
              <w:t>важодемат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  <w:lang w:eastAsia="ru-RU"/>
              </w:rPr>
              <w:t>Кортамонь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  <w:lang w:eastAsia="ru-RU"/>
              </w:rPr>
              <w:t>кастомга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sz w:val="20"/>
                <w:szCs w:val="20"/>
                <w:lang w:eastAsia="ru-RU"/>
              </w:rPr>
              <w:t>важодемат</w:t>
            </w:r>
          </w:p>
        </w:tc>
      </w:tr>
      <w:tr>
        <w:trPr/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Эрзянь келенть тарказо финнэнь – угрань ды модамасторонь весе кельтнень ютксо.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>
        <w:trPr/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 xml:space="preserve">Сисемеце классо ютазенть ледстямось </w:t>
              <w:tab/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>
        <w:trPr/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 xml:space="preserve">Синтаксисэсь. Пунктуациясь. Парсте кортамось. Валзюлмавксось. 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>
        <w:trPr/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 xml:space="preserve">Простой валрисьмесь. Валрисьмень юронь ды аволь юронь пелькстнэ  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>
        <w:trPr/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 xml:space="preserve">Вейке  прявт пельксэнь  валрисьметне  Аволь пешксе валрисьметне    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>
        <w:trPr/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 xml:space="preserve">Валрисьмень вейкеть пелькстнэ.    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>
        <w:trPr/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 xml:space="preserve">Валрисьмень пелькс марто апак сюлма валтнэ.  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>
        <w:trPr/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 xml:space="preserve">Чарькодевтиця пелькс марто валрисьметне    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>
        <w:trPr/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Иень перть ютазенть ледстямо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>
        <w:trPr/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Calibri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eastAsia="ru-RU"/>
              </w:rPr>
              <w:t>Весемезэ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 xml:space="preserve">          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</w:tbl>
    <w:p>
      <w:pPr>
        <w:pStyle w:val="Normal"/>
        <w:rPr>
          <w:rFonts w:ascii="Calibri" w:hAnsi="Calibri"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</w:r>
    </w:p>
    <w:p>
      <w:pPr>
        <w:pStyle w:val="Normal"/>
        <w:jc w:val="center"/>
        <w:rPr>
          <w:rFonts w:ascii="Calibri" w:hAnsi="Calibri" w:eastAsia="Calibri" w:cs="Times New Roman"/>
          <w:b/>
          <w:b/>
          <w:sz w:val="24"/>
          <w:szCs w:val="24"/>
        </w:rPr>
      </w:pPr>
      <w:r>
        <w:rPr>
          <w:rFonts w:eastAsia="Calibri" w:cs="Times New Roman"/>
          <w:b/>
          <w:sz w:val="24"/>
          <w:szCs w:val="24"/>
        </w:rPr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  <w:t>Ковкерьксэнь ды темань коряс явшема</w:t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  <w:t xml:space="preserve">                                          </w:t>
      </w:r>
      <w:r>
        <w:rPr>
          <w:rFonts w:cs="Times New Roman" w:ascii="Times New Roman" w:hAnsi="Times New Roman"/>
          <w:sz w:val="26"/>
          <w:szCs w:val="26"/>
        </w:rPr>
        <w:t xml:space="preserve"> </w:t>
      </w:r>
      <w:r>
        <w:rPr>
          <w:rFonts w:cs="Times New Roman" w:ascii="Times New Roman" w:hAnsi="Times New Roman"/>
          <w:sz w:val="26"/>
          <w:szCs w:val="26"/>
        </w:rPr>
        <w:t>( календарно- тематической план)</w:t>
      </w:r>
    </w:p>
    <w:p>
      <w:pPr>
        <w:pStyle w:val="Normal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tbl>
      <w:tblPr>
        <w:tblW w:w="11300" w:type="dxa"/>
        <w:jc w:val="left"/>
        <w:tblInd w:w="-44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647"/>
        <w:gridCol w:w="600"/>
        <w:gridCol w:w="29"/>
        <w:gridCol w:w="4494"/>
        <w:gridCol w:w="1493"/>
        <w:gridCol w:w="1080"/>
        <w:gridCol w:w="311"/>
        <w:gridCol w:w="552"/>
        <w:gridCol w:w="145"/>
        <w:gridCol w:w="197"/>
        <w:gridCol w:w="186"/>
        <w:gridCol w:w="237"/>
        <w:gridCol w:w="45"/>
        <w:gridCol w:w="29"/>
        <w:gridCol w:w="16"/>
        <w:gridCol w:w="15"/>
        <w:gridCol w:w="56"/>
        <w:gridCol w:w="322"/>
        <w:gridCol w:w="603"/>
        <w:gridCol w:w="242"/>
      </w:tblGrid>
      <w:tr>
        <w:trPr>
          <w:trHeight w:val="523" w:hRule="atLeast"/>
        </w:trPr>
        <w:tc>
          <w:tcPr>
            <w:tcW w:w="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18"/>
                <w:szCs w:val="1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sz w:val="18"/>
                <w:szCs w:val="18"/>
                <w:lang w:eastAsia="ru-RU"/>
              </w:rPr>
              <w:t>№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  <w:sz w:val="18"/>
                <w:szCs w:val="1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62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  <w:sz w:val="16"/>
                <w:szCs w:val="16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sz w:val="16"/>
                <w:szCs w:val="16"/>
                <w:lang w:eastAsia="ru-RU"/>
              </w:rPr>
              <w:t>Уро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18"/>
                <w:szCs w:val="1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sz w:val="16"/>
                <w:szCs w:val="16"/>
                <w:lang w:eastAsia="ru-RU"/>
              </w:rPr>
              <w:t>конть №</w:t>
            </w:r>
          </w:p>
        </w:tc>
        <w:tc>
          <w:tcPr>
            <w:tcW w:w="44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18"/>
                <w:szCs w:val="1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sz w:val="18"/>
                <w:szCs w:val="18"/>
                <w:lang w:eastAsia="ru-RU"/>
              </w:rPr>
              <w:t>Разделэнь ды темань лемтне</w:t>
            </w:r>
          </w:p>
        </w:tc>
        <w:tc>
          <w:tcPr>
            <w:tcW w:w="1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18"/>
                <w:szCs w:val="1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b/>
                <w:sz w:val="18"/>
                <w:szCs w:val="18"/>
                <w:lang w:eastAsia="ru-RU"/>
              </w:rPr>
              <w:t>Занятиятнень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18"/>
                <w:szCs w:val="1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sz w:val="18"/>
                <w:szCs w:val="18"/>
                <w:lang w:eastAsia="ru-RU"/>
              </w:rPr>
              <w:t>видэст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18"/>
                <w:szCs w:val="1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sz w:val="18"/>
                <w:szCs w:val="18"/>
                <w:lang w:eastAsia="ru-RU"/>
              </w:rPr>
              <w:t>Содамо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18"/>
                <w:szCs w:val="1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sz w:val="18"/>
                <w:szCs w:val="18"/>
                <w:lang w:eastAsia="ru-RU"/>
              </w:rPr>
              <w:t>чинь онкстамо</w:t>
            </w:r>
          </w:p>
        </w:tc>
        <w:tc>
          <w:tcPr>
            <w:tcW w:w="86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18"/>
                <w:szCs w:val="1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sz w:val="18"/>
                <w:szCs w:val="18"/>
                <w:lang w:eastAsia="ru-RU"/>
              </w:rPr>
              <w:t>Корта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18"/>
                <w:szCs w:val="1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sz w:val="18"/>
                <w:szCs w:val="18"/>
                <w:lang w:eastAsia="ru-RU"/>
              </w:rPr>
              <w:t>монь касто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18"/>
                <w:szCs w:val="1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sz w:val="18"/>
                <w:szCs w:val="18"/>
                <w:lang w:eastAsia="ru-RU"/>
              </w:rPr>
              <w:t>ма</w:t>
            </w:r>
          </w:p>
        </w:tc>
        <w:tc>
          <w:tcPr>
            <w:tcW w:w="185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18"/>
                <w:szCs w:val="1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sz w:val="18"/>
                <w:szCs w:val="18"/>
                <w:lang w:eastAsia="ru-RU"/>
              </w:rPr>
              <w:t>Уроконь ютавтома чись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18"/>
                <w:szCs w:val="1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2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465" w:hRule="atLeast"/>
        </w:trPr>
        <w:tc>
          <w:tcPr>
            <w:tcW w:w="6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18"/>
                <w:szCs w:val="1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62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  <w:sz w:val="18"/>
                <w:szCs w:val="1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449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18"/>
                <w:szCs w:val="1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4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18"/>
                <w:szCs w:val="1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10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18"/>
                <w:szCs w:val="1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86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18"/>
                <w:szCs w:val="1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tcW w:w="8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16"/>
                <w:szCs w:val="16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sz w:val="16"/>
                <w:szCs w:val="16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16"/>
                <w:szCs w:val="16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  <w:sz w:val="16"/>
                <w:szCs w:val="16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sz w:val="16"/>
                <w:szCs w:val="16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16"/>
                <w:szCs w:val="16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sz w:val="16"/>
                <w:szCs w:val="16"/>
                <w:lang w:eastAsia="ru-RU"/>
              </w:rPr>
              <w:t>Ф.</w:t>
            </w:r>
          </w:p>
        </w:tc>
        <w:tc>
          <w:tcPr>
            <w:tcW w:w="2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497" w:hRule="atLeast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288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lang w:eastAsia="ru-RU"/>
              </w:rPr>
              <w:t xml:space="preserve">Эрзянь келенть тарказо  финнэнь – угрань модамасторонь весе  кельтнень ютксо »  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lang w:eastAsia="ru-RU"/>
              </w:rPr>
              <w:t>1 час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кортамо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18"/>
                <w:szCs w:val="18"/>
                <w:lang w:eastAsia="ru-RU"/>
              </w:rPr>
              <w:t>07.09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406" w:hRule="atLeast"/>
        </w:trPr>
        <w:tc>
          <w:tcPr>
            <w:tcW w:w="1105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 xml:space="preserve">                       </w:t>
            </w: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eastAsia="ru-RU"/>
              </w:rPr>
              <w:t xml:space="preserve">1  Сисемеце классо тонавтнезенть мельс ледстямось     2 част </w:t>
            </w:r>
          </w:p>
        </w:tc>
        <w:tc>
          <w:tcPr>
            <w:tcW w:w="2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557" w:hRule="atLeast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288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288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Глаголось. Глаголонть наклонениянзо ды сынст вастневемаст кортамонь рисьмесэнть. Глаголтнэнь теевемаст. Причастиясь ды деепричастиясь кода глаголонь башка формат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ютазенть ледстямо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18"/>
                <w:szCs w:val="18"/>
                <w:lang w:eastAsia="ru-RU"/>
              </w:rPr>
              <w:t>14.09</w:t>
            </w:r>
          </w:p>
        </w:tc>
        <w:tc>
          <w:tcPr>
            <w:tcW w:w="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557" w:hRule="atLeast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288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288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Наречиясь ды  лездыця кортамо пелькстнэ.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ютазенть ледстямо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18"/>
                <w:szCs w:val="18"/>
                <w:lang w:eastAsia="ru-RU"/>
              </w:rPr>
              <w:t>21.09</w:t>
            </w:r>
          </w:p>
        </w:tc>
        <w:tc>
          <w:tcPr>
            <w:tcW w:w="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285" w:hRule="atLeast"/>
        </w:trPr>
        <w:tc>
          <w:tcPr>
            <w:tcW w:w="1105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 xml:space="preserve">       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 xml:space="preserve">2.  </w:t>
            </w: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eastAsia="ru-RU"/>
              </w:rPr>
              <w:t xml:space="preserve">Синтаксисэсь. Пунктуациясь. Парсте кортамось. Валсюлмавксось.   5 част </w:t>
            </w:r>
          </w:p>
        </w:tc>
        <w:tc>
          <w:tcPr>
            <w:tcW w:w="2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394" w:hRule="atLeast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 xml:space="preserve">Синтаксисэсь – арсемань теевемадо -   пачтямодо тонавтома. Синтаксисэнь лувонь пелькстнэ. Публицистикань стилесь. Текст лангсо важодемась.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толковамо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18"/>
                <w:szCs w:val="18"/>
                <w:lang w:eastAsia="ru-RU"/>
              </w:rPr>
              <w:t>28.09</w:t>
            </w:r>
          </w:p>
        </w:tc>
        <w:tc>
          <w:tcPr>
            <w:tcW w:w="10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394" w:hRule="atLeast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 xml:space="preserve">К/к Сочинениянь сёрмадомась </w:t>
            </w: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eastAsia="ru-RU"/>
              </w:rPr>
              <w:t>«Эрзянь раськенть коензэ - кирданзо».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кортамонь  кастома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сочинения</w:t>
            </w:r>
          </w:p>
        </w:tc>
        <w:tc>
          <w:tcPr>
            <w:tcW w:w="8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18"/>
                <w:szCs w:val="18"/>
                <w:lang w:eastAsia="ru-RU"/>
              </w:rPr>
              <w:t>05.10</w:t>
            </w:r>
          </w:p>
        </w:tc>
        <w:tc>
          <w:tcPr>
            <w:tcW w:w="10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Валсюлмавксось кода валрисьменть пелькс. Валсюлмавксонть ды валрисьменть ютксо авейкетьксчись. Валсюлмавкссо  прявт ды аволь прявт валтнэнь ёвтамост 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толковамо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18"/>
                <w:szCs w:val="18"/>
                <w:lang w:eastAsia="ru-RU"/>
              </w:rPr>
              <w:t>12.10</w:t>
            </w:r>
          </w:p>
        </w:tc>
        <w:tc>
          <w:tcPr>
            <w:tcW w:w="10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Валсюлмавкссо валтнэнь ютксо сюлмавома китне: согласованиясь, управлениясь ды примыканиясь.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толковамо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18"/>
                <w:szCs w:val="18"/>
                <w:lang w:eastAsia="ru-RU"/>
              </w:rPr>
              <w:t>19.10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0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 xml:space="preserve">Валсюлмавкссо ды валрисьмесэ валонь молема лувось Содамочинь онкстамо </w:t>
            </w:r>
            <w:r>
              <w:rPr>
                <w:rFonts w:eastAsia="Calibri" w:cs="Times New Roman" w:ascii="Times New Roman" w:hAnsi="Times New Roman"/>
                <w:b/>
                <w:i/>
                <w:sz w:val="24"/>
                <w:szCs w:val="24"/>
                <w:lang w:eastAsia="ru-RU"/>
              </w:rPr>
              <w:t>«Стувтозенть – ледстясынек, уставазенть – прядсынек»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 xml:space="preserve">кемекстамо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16"/>
                <w:szCs w:val="16"/>
                <w:lang w:eastAsia="ru-RU"/>
              </w:rPr>
              <w:t>Кудонь сочиения 87-це упр.</w:t>
            </w:r>
          </w:p>
        </w:tc>
        <w:tc>
          <w:tcPr>
            <w:tcW w:w="8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18"/>
                <w:szCs w:val="18"/>
                <w:lang w:eastAsia="ru-RU"/>
              </w:rPr>
              <w:t>26.10</w:t>
            </w:r>
          </w:p>
        </w:tc>
        <w:tc>
          <w:tcPr>
            <w:tcW w:w="10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265" w:hRule="atLeast"/>
        </w:trPr>
        <w:tc>
          <w:tcPr>
            <w:tcW w:w="1105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b/>
                <w:i/>
                <w:sz w:val="24"/>
                <w:szCs w:val="24"/>
                <w:lang w:eastAsia="ru-RU"/>
              </w:rPr>
              <w:t>Маштомс:</w:t>
            </w: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: валонь сюлмавксонть ды валрисьменть вайгелень коряс вейкест-вейкест эйстэ явомо;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708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 xml:space="preserve">         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келейгавтозь валрисьменть валонь зярыя сюлмавкс лангс явомо;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708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 xml:space="preserve">         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валонь сюлмавкссо валтнэнь ютксо сюлмавома китнень содамо;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708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 xml:space="preserve">         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валрисьмесэ ды валонь сюлмавкссо  (кода валрисьмень пелькссэ) смустень ударениянть            тарканзо муеме ды кортамсто вайгельсэ невтеме.</w:t>
            </w:r>
          </w:p>
        </w:tc>
        <w:tc>
          <w:tcPr>
            <w:tcW w:w="2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363" w:hRule="atLeast"/>
        </w:trPr>
        <w:tc>
          <w:tcPr>
            <w:tcW w:w="1105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eastAsia="ru-RU"/>
              </w:rPr>
              <w:t xml:space="preserve">             </w:t>
            </w: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eastAsia="ru-RU"/>
              </w:rPr>
              <w:t xml:space="preserve">3.   Простой валрисьмесь. Валрисьмень юронь ды аволь юронь пелькстнэ   10 ч. </w:t>
            </w:r>
          </w:p>
        </w:tc>
        <w:tc>
          <w:tcPr>
            <w:tcW w:w="2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613" w:hRule="atLeast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Валрисьмесь.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Лицянь невтиця валрисьмесь.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толковамо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18"/>
                <w:szCs w:val="18"/>
                <w:lang w:eastAsia="ru-RU"/>
              </w:rPr>
              <w:t>09.11</w:t>
            </w:r>
          </w:p>
        </w:tc>
        <w:tc>
          <w:tcPr>
            <w:tcW w:w="10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645" w:hRule="atLeast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Кавто составонь валрисьметне.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Валрисьмень прявт пелькстнэ. Подлежащеесь . Сонзэ ёвтамозо.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комбинированной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18"/>
                <w:szCs w:val="18"/>
                <w:lang w:eastAsia="ru-RU"/>
              </w:rPr>
              <w:t>16.11</w:t>
            </w:r>
          </w:p>
        </w:tc>
        <w:tc>
          <w:tcPr>
            <w:tcW w:w="10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273" w:hRule="atLeast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 xml:space="preserve">Сказуемоесь. Сонзэ глаголсо ды аволь глаголсо ёвтамозо. Простой ды составной  сказуемоесь.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толковамо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18"/>
                <w:szCs w:val="18"/>
                <w:lang w:eastAsia="ru-RU"/>
              </w:rPr>
              <w:t>23.11</w:t>
            </w:r>
          </w:p>
        </w:tc>
        <w:tc>
          <w:tcPr>
            <w:tcW w:w="10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4"/>
                <w:szCs w:val="24"/>
                <w:lang w:eastAsia="ru-RU"/>
              </w:rPr>
              <w:t>К\к Изложения  шкинемань  кармавтома марто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к/к  кастома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ru-RU"/>
              </w:rPr>
              <w:t>изложения</w:t>
            </w:r>
          </w:p>
        </w:tc>
        <w:tc>
          <w:tcPr>
            <w:tcW w:w="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18"/>
                <w:szCs w:val="18"/>
                <w:lang w:eastAsia="ru-RU"/>
              </w:rPr>
              <w:t>30.11</w:t>
            </w:r>
          </w:p>
        </w:tc>
        <w:tc>
          <w:tcPr>
            <w:tcW w:w="10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Подлежащеенть ды сказуемоенть ютксо киксэсь (тирэсь)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толковамо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18"/>
                <w:szCs w:val="18"/>
                <w:lang w:eastAsia="ru-RU"/>
              </w:rPr>
              <w:t>07.12</w:t>
            </w:r>
          </w:p>
        </w:tc>
        <w:tc>
          <w:tcPr>
            <w:tcW w:w="10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Валрисьмень аволь прявт пелькстнэ. Дополнениясь. Оопределениясь. Приложениясь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толковамо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18"/>
                <w:szCs w:val="18"/>
                <w:lang w:eastAsia="ru-RU"/>
              </w:rPr>
              <w:t>14.12</w:t>
            </w:r>
          </w:p>
        </w:tc>
        <w:tc>
          <w:tcPr>
            <w:tcW w:w="10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eastAsia="ru-RU"/>
              </w:rPr>
              <w:t>Содамочинь онкстамо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кемекстамо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диктант</w:t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18"/>
                <w:szCs w:val="18"/>
                <w:lang w:eastAsia="ru-RU"/>
              </w:rPr>
              <w:t>21. 12</w:t>
            </w:r>
          </w:p>
        </w:tc>
        <w:tc>
          <w:tcPr>
            <w:tcW w:w="10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lang w:eastAsia="ru-RU"/>
              </w:rPr>
              <w:t>3.8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Обстоятельстватне. Смустень коряс курова явовомаст.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sz w:val="20"/>
                <w:szCs w:val="20"/>
                <w:lang w:eastAsia="ru-RU"/>
              </w:rPr>
              <w:t>толковамо  ды кемекстамо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lang w:eastAsia="ru-RU"/>
              </w:rPr>
              <w:t>3.9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Сравнениянь оборотось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толковамо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lang w:eastAsia="ru-RU"/>
              </w:rPr>
              <w:t>3.10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 xml:space="preserve">К/к. Заочной киякамось (путешествиясь) Мордовияв. ИКТ- нь тевс нолдамось. </w:t>
            </w:r>
            <w:r>
              <w:rPr>
                <w:rFonts w:eastAsia="Calibri" w:cs="Times New Roman" w:ascii="Times New Roman" w:hAnsi="Times New Roman"/>
                <w:b/>
                <w:i/>
                <w:sz w:val="24"/>
                <w:szCs w:val="24"/>
                <w:lang w:eastAsia="ru-RU"/>
              </w:rPr>
              <w:t>«Минек тиринь ёнксонь мельстуиця таркатне (велень, прявтошонь, эсенек райононь)»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к/к кастома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ru-RU"/>
              </w:rPr>
              <w:t>сочинения</w:t>
            </w:r>
          </w:p>
        </w:tc>
        <w:tc>
          <w:tcPr>
            <w:tcW w:w="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113" w:hRule="atLeast"/>
        </w:trPr>
        <w:tc>
          <w:tcPr>
            <w:tcW w:w="1105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b/>
                <w:i/>
                <w:sz w:val="24"/>
                <w:szCs w:val="24"/>
                <w:lang w:eastAsia="ru-RU"/>
              </w:rPr>
              <w:t>Маштомс: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 xml:space="preserve">   видестэ путозь кевкстемань коряс валрисьметнень прявт ды аволь прявт пелькстнэнь содамо;</w:t>
            </w:r>
          </w:p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валонь сюлмавкссо евтазь  подлежащеенть марто сказуемоенть эрявикс формасо евтамо;</w:t>
            </w:r>
          </w:p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аволь глаголтнэнь сказуемоень функциясо сайнеме;</w:t>
            </w:r>
          </w:p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смустень ды падежень формань коряс виде ды аволь виде дополнениянть содамо, эрьвейкедест явомо.</w:t>
            </w:r>
          </w:p>
          <w:p>
            <w:pPr>
              <w:pStyle w:val="NoSpacing"/>
              <w:widowControl w:val="false"/>
              <w:rPr>
                <w:rFonts w:ascii="Calibri" w:hAnsi="Calibri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sz w:val="24"/>
                <w:szCs w:val="24"/>
                <w:lang w:eastAsia="ru-RU"/>
              </w:rPr>
              <w:t xml:space="preserve">            </w:t>
            </w:r>
          </w:p>
        </w:tc>
        <w:tc>
          <w:tcPr>
            <w:tcW w:w="2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343" w:hRule="atLeast"/>
        </w:trPr>
        <w:tc>
          <w:tcPr>
            <w:tcW w:w="1105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eastAsia="ru-RU"/>
              </w:rPr>
              <w:t xml:space="preserve">                      </w:t>
            </w: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eastAsia="ru-RU"/>
              </w:rPr>
              <w:t xml:space="preserve">4. Вейке  прявт пельксэнь  валрисьметне . Аволь пешксе валрисьметне     4 част                                           </w:t>
            </w:r>
          </w:p>
        </w:tc>
        <w:tc>
          <w:tcPr>
            <w:tcW w:w="2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Вейке  прявт пельксэнь  валрисьметнеде чарькодемась. Содавикс лицянь ,  асодавикс лцянь валрисьметне.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толковамо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Весе лицянь невтиця, лицянь а невтиця валрисьметне. Лемдиця (номинативень) валрисьметне.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толковамо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eastAsia="ru-RU"/>
              </w:rPr>
              <w:t>к/к Изложения сочинениянь элемент марто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к/к кастома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ru-RU"/>
              </w:rPr>
              <w:t>изложения</w:t>
            </w:r>
          </w:p>
        </w:tc>
        <w:tc>
          <w:tcPr>
            <w:tcW w:w="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Аволь пешксе валрисьметне. Вейке прявт пельксэнь валрисьметнеде сынст явомась.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к/к Кортамонь сермадомась.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014" w:hRule="atLeast"/>
        </w:trPr>
        <w:tc>
          <w:tcPr>
            <w:tcW w:w="1105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4"/>
                <w:szCs w:val="24"/>
                <w:lang w:eastAsia="ru-RU"/>
              </w:rPr>
              <w:t>Маштомс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 xml:space="preserve"> вейке составонь валрисьметнень текстэстэ муеме ды содамо;</w:t>
            </w:r>
          </w:p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 xml:space="preserve">                     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кортамо рисьмесэнть сынст сайнеме.</w:t>
            </w:r>
          </w:p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 xml:space="preserve">                     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аволь пешксе валрисьметнень ды вейке составонь марто пешксе валрисьметнень эрьвейкедест явомо; кортамосонть аволь пешксе валрисьметнень сайнеме</w:t>
            </w:r>
          </w:p>
        </w:tc>
        <w:tc>
          <w:tcPr>
            <w:tcW w:w="2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1105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 xml:space="preserve">                                  </w:t>
            </w: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eastAsia="ru-RU"/>
              </w:rPr>
              <w:t xml:space="preserve">5.     Валрисьмень вейкеть пелькстнэ.     3 част </w:t>
            </w:r>
          </w:p>
        </w:tc>
        <w:tc>
          <w:tcPr>
            <w:tcW w:w="2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Валрисьметнень вейкеть пелькстнэ. (однородной члентнэ) Вейкеть пелькстнэнь эсь ютковаст сюлмавомась. Вейкеть пелькстнэнь ютксо запятоенть путомазо. Вейкеть ды аволь вейкеть (однородной ды аволь однородной) определениятне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толковамо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Вейкеть пелькстнэнь пингстэ вейсэндиця валтнэ. Лотксема тешкстнэ вейсэндиця вал марто вейкеть пелькстнэнь пингстэ.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кемекстамо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4"/>
                <w:szCs w:val="24"/>
                <w:lang w:eastAsia="ru-RU"/>
              </w:rPr>
              <w:t>Сочинения-рассуждения « Мекс эряви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b/>
                <w:i/>
                <w:sz w:val="24"/>
                <w:szCs w:val="24"/>
                <w:lang w:eastAsia="ru-RU"/>
              </w:rPr>
              <w:t>ванстомс пертьпельксэнть»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к/к кастома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ru-RU"/>
              </w:rPr>
              <w:t>сочинения</w:t>
            </w:r>
          </w:p>
        </w:tc>
        <w:tc>
          <w:tcPr>
            <w:tcW w:w="8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1105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4"/>
                <w:szCs w:val="24"/>
                <w:lang w:eastAsia="ru-RU"/>
              </w:rPr>
              <w:t>Маштомс: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 xml:space="preserve"> валрисметнесэ эрявикс вайгельсэ вейкеть пелькстнэнь явомо;</w:t>
            </w:r>
          </w:p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валрисьмесэ вайгель вельде вейкеть определениятнень аволь вейкеть определениятнень эйстэ явомо;</w:t>
            </w:r>
          </w:p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вейсэндиця вал марто валрисьметнесэ видестэ вайгелень ветямо;</w:t>
            </w:r>
          </w:p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эрьва кодамо союзсо сюлмавозь вейкеть пелькстнэнь пингстэ, ансяк интонациясо сюлмавозь вейкеть пелькстнэнь пингстэ, вейсэндиця вал марто вейкть пелькстнэнь пингстэ лотксема тешкстнэнь путнеме;</w:t>
            </w:r>
          </w:p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вейкеть пелькс марто валрисьметенень кортамосо сайнеме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297" w:hRule="atLeast"/>
        </w:trPr>
        <w:tc>
          <w:tcPr>
            <w:tcW w:w="1105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 xml:space="preserve">                        </w:t>
            </w: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eastAsia="ru-RU"/>
              </w:rPr>
              <w:t xml:space="preserve">  </w:t>
            </w: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eastAsia="ru-RU"/>
              </w:rPr>
              <w:t xml:space="preserve">6. Валрисьмень  пелькстнэнь марто апак сюлма валтнэ. 4 част </w:t>
            </w:r>
          </w:p>
        </w:tc>
        <w:tc>
          <w:tcPr>
            <w:tcW w:w="2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Пшкадемась. Сонзэ евтамозо ды тарказо валрисьмесэ. Лотксема тешкстнэ пшкадема марто валрисьмесэ.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к/к  Пшкадема марто евксонь арсемась.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комбиниро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ванной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4"/>
                <w:szCs w:val="24"/>
                <w:lang w:eastAsia="ru-RU"/>
              </w:rPr>
              <w:t>Изложения «Сыречинь ванстома»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к/к кастома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ru-RU"/>
              </w:rPr>
              <w:t>изложе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7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Совавтозь валтнэ ды валзюлмавкстнэ</w:t>
            </w: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 xml:space="preserve"> Поладозь валтнэ, валзюлмавкстнэ ды валрисьметне. Кемекстамонь ды арасьчинь невтема валтнэ.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комбинированной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lang w:eastAsia="ru-RU"/>
              </w:rPr>
            </w:r>
          </w:p>
        </w:tc>
        <w:tc>
          <w:tcPr>
            <w:tcW w:w="7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 xml:space="preserve">Содамочинь онкстамо « </w:t>
            </w: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eastAsia="ru-RU"/>
              </w:rPr>
              <w:t>Валрисьмень  пелькстнэнь марто апак сюлма валтнэ» теманть коряс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кемекстамо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диктант</w:t>
            </w:r>
          </w:p>
        </w:tc>
        <w:tc>
          <w:tcPr>
            <w:tcW w:w="1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lang w:eastAsia="ru-RU"/>
              </w:rPr>
            </w:r>
          </w:p>
        </w:tc>
        <w:tc>
          <w:tcPr>
            <w:tcW w:w="7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981" w:hRule="atLeast"/>
        </w:trPr>
        <w:tc>
          <w:tcPr>
            <w:tcW w:w="1105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b/>
                <w:sz w:val="24"/>
                <w:szCs w:val="24"/>
                <w:lang w:eastAsia="ru-RU"/>
              </w:rPr>
              <w:t xml:space="preserve">              </w:t>
            </w:r>
            <w:r>
              <w:rPr>
                <w:rFonts w:eastAsia="Calibri" w:cs="Times New Roman" w:ascii="Times New Roman" w:hAnsi="Times New Roman"/>
                <w:b/>
                <w:i/>
                <w:sz w:val="24"/>
                <w:szCs w:val="24"/>
                <w:lang w:eastAsia="ru-RU"/>
              </w:rPr>
              <w:t>Маштомс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 xml:space="preserve"> валрисьмесэ эрявикс вайгельсэ пшкадеманть ды совавтозь валтнэнь ды валрисьметнень евтамо;</w:t>
            </w:r>
          </w:p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 xml:space="preserve">                    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пшкадематнень, совавтозь валтнэнь ды валрисьметнень эсь кортамосо сайнеме;</w:t>
            </w:r>
          </w:p>
          <w:p>
            <w:pPr>
              <w:pStyle w:val="NoSpacing"/>
              <w:widowControl w:val="false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 xml:space="preserve">                    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пшкадеманть, совавтозь валтнэнь ды валрисьиетнень, кемекстамонь ды арасьчинь невтема валтнэнь пингстэ локсема тешкстнэнь видестэ путнеме.</w:t>
            </w:r>
          </w:p>
        </w:tc>
        <w:tc>
          <w:tcPr>
            <w:tcW w:w="2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1105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b/>
                <w:sz w:val="24"/>
                <w:szCs w:val="24"/>
                <w:lang w:eastAsia="ru-RU"/>
              </w:rPr>
              <w:t xml:space="preserve">                          </w:t>
            </w: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eastAsia="ru-RU"/>
              </w:rPr>
              <w:t xml:space="preserve">7.  Чарькодевтиця пелькс марто валрисьметне. 4 част  </w:t>
            </w:r>
          </w:p>
        </w:tc>
        <w:tc>
          <w:tcPr>
            <w:tcW w:w="2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Чарькодевтиця пелькс марто валрисьметне. Лотксема тешкстнэ чарькодевтеманть пингстэ. Чарькодевтиця определениятне ды приложениятне.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толковамо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tcW w:w="12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tcW w:w="5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tcW w:w="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tcW w:w="2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 xml:space="preserve">Сочинения – рассуждения </w:t>
            </w:r>
            <w:r>
              <w:rPr>
                <w:rFonts w:eastAsia="Calibri" w:cs="Times New Roman" w:ascii="Times New Roman" w:hAnsi="Times New Roman"/>
                <w:b/>
                <w:i/>
                <w:sz w:val="24"/>
                <w:szCs w:val="24"/>
                <w:lang w:eastAsia="ru-RU"/>
              </w:rPr>
              <w:t>«Мейсэ ловноманть лезэвчизэ»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к/к кастома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tcW w:w="12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ru-RU"/>
              </w:rPr>
              <w:t>сочинения</w:t>
            </w:r>
          </w:p>
        </w:tc>
        <w:tc>
          <w:tcPr>
            <w:tcW w:w="5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tcW w:w="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tcW w:w="2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Чарькодевтиця  обстоятельстватне.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18"/>
                <w:szCs w:val="18"/>
                <w:lang w:eastAsia="ru-RU"/>
              </w:rPr>
              <w:t>комбинирован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18"/>
                <w:szCs w:val="18"/>
                <w:lang w:eastAsia="ru-RU"/>
              </w:rPr>
              <w:t>ной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tcW w:w="12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tcW w:w="5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tcW w:w="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tcW w:w="2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Чарькодевтиця  допонениятне.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К/К Яволявксонь сермадома.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18"/>
                <w:szCs w:val="18"/>
                <w:lang w:eastAsia="ru-RU"/>
              </w:rPr>
              <w:t>комбинирован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18"/>
                <w:szCs w:val="18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18"/>
                <w:szCs w:val="18"/>
                <w:lang w:eastAsia="ru-RU"/>
              </w:rPr>
              <w:t>ной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tcW w:w="12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tcW w:w="5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tcW w:w="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tcW w:w="2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495" w:hRule="atLeast"/>
        </w:trPr>
        <w:tc>
          <w:tcPr>
            <w:tcW w:w="1105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eastAsia="ru-RU"/>
              </w:rPr>
              <w:t xml:space="preserve">          </w:t>
            </w:r>
            <w:r>
              <w:rPr>
                <w:rFonts w:eastAsia="Calibri" w:cs="Times New Roman" w:ascii="Times New Roman" w:hAnsi="Times New Roman"/>
                <w:b/>
                <w:i/>
                <w:sz w:val="24"/>
                <w:szCs w:val="24"/>
                <w:lang w:eastAsia="ru-RU"/>
              </w:rPr>
              <w:t>Маштомс: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 xml:space="preserve"> чарькодевтиця пелькс марто валрисьметнесэ видестэ вайгеленть таргамо;</w:t>
            </w:r>
          </w:p>
          <w:p>
            <w:pPr>
              <w:pStyle w:val="Normal"/>
              <w:widowControl w:val="false"/>
              <w:spacing w:lineRule="auto" w:line="240" w:before="0" w:after="0"/>
              <w:ind w:left="63" w:hanging="0"/>
              <w:jc w:val="both"/>
              <w:rPr>
                <w:rFonts w:ascii="Calibri" w:hAnsi="Calibri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 xml:space="preserve">                        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чарькодевтиця пельксэнть эрявикс лотксема тешкссэ невтеме</w:t>
            </w:r>
            <w:r>
              <w:rPr>
                <w:rFonts w:eastAsia="Calibri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tcW w:w="981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eastAsia="Calibri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eastAsia="ru-RU"/>
              </w:rPr>
              <w:t>Иень перть ютазенть ледстямось. 1 час.</w:t>
            </w:r>
          </w:p>
        </w:tc>
        <w:tc>
          <w:tcPr>
            <w:tcW w:w="242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70" w:hRule="atLeast"/>
        </w:trPr>
        <w:tc>
          <w:tcPr>
            <w:tcW w:w="647" w:type="dxa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600" w:type="dxa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29" w:type="dxa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4494" w:type="dxa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1493" w:type="dxa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1080" w:type="dxa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311" w:type="dxa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1080" w:type="dxa"/>
            <w:gridSpan w:val="4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720" w:type="dxa"/>
            <w:gridSpan w:val="7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W w:w="845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 xml:space="preserve">                                                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Литературась:</w:t>
      </w:r>
    </w:p>
    <w:p>
      <w:pPr>
        <w:pStyle w:val="NormalWeb"/>
        <w:numPr>
          <w:ilvl w:val="0"/>
          <w:numId w:val="1"/>
        </w:numPr>
        <w:spacing w:before="280" w:after="0"/>
        <w:rPr/>
      </w:pPr>
      <w:r>
        <w:rPr/>
        <w:t>«Эрзянь келень программат 5 – 11 класстнэнень» , автортнэ Д. В. Цыганкин, В. П. Цыпкайкина, Саранск Мордовской книжной издательствась, 2017год.</w:t>
      </w:r>
    </w:p>
    <w:p>
      <w:pPr>
        <w:pStyle w:val="NormalWeb"/>
        <w:numPr>
          <w:ilvl w:val="0"/>
          <w:numId w:val="1"/>
        </w:numPr>
        <w:spacing w:before="0" w:after="0"/>
        <w:rPr/>
      </w:pPr>
      <w:r>
        <w:rPr/>
        <w:t>«Диктантось ды сонзэ ютавтомазо» Т. А. Кемайкина, Мордовский республиканский институт образования,  2006 год.</w:t>
      </w:r>
    </w:p>
    <w:p>
      <w:pPr>
        <w:pStyle w:val="NormalWeb"/>
        <w:numPr>
          <w:ilvl w:val="0"/>
          <w:numId w:val="1"/>
        </w:numPr>
        <w:spacing w:before="0" w:after="0"/>
        <w:rPr/>
      </w:pPr>
      <w:r>
        <w:rPr/>
        <w:t>«Изложеният 5 – 11 класстнэнень» Т.А.Кемайкина, Т.В. Куторова, 2010 год.</w:t>
      </w:r>
    </w:p>
    <w:p>
      <w:pPr>
        <w:pStyle w:val="NormalWeb"/>
        <w:numPr>
          <w:ilvl w:val="0"/>
          <w:numId w:val="1"/>
        </w:numPr>
        <w:spacing w:before="0" w:after="0"/>
        <w:rPr/>
      </w:pPr>
      <w:r>
        <w:rPr/>
        <w:t>«Эрзянь кель» 8 класс, авторось Р. С. Ширманкина. Саранск мордовской книжной издательствась,  2020 год.</w:t>
      </w:r>
    </w:p>
    <w:p>
      <w:pPr>
        <w:pStyle w:val="NormalWeb"/>
        <w:numPr>
          <w:ilvl w:val="0"/>
          <w:numId w:val="1"/>
        </w:numPr>
        <w:spacing w:before="0" w:after="0"/>
        <w:rPr/>
      </w:pPr>
      <w:r>
        <w:rPr/>
        <w:t xml:space="preserve"> </w:t>
      </w:r>
      <w:r>
        <w:rPr/>
        <w:t>«Живи, родной язык!»  диски мультимедийное электронное издание, Авторский коллектив: С.Ю.Дмитриева, М.Н.Миронова,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Диктантт ды изложеният 5 – 11 – це класстнэнень Т.А.Кемайкина, Т.В.Куторова , 2010 – це ие. 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Информационно – коммуникационные технологии в преподавании эрзянского языка: Кемайкина Т.И., Пивкина Н.Н., Лунина Т.П.2010 г.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Эрзянь келень урокт 8 – це классо, Кемайкина Т.А., Чугунова Н.В., 2008- це ие.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Эрзянь келень коряс тестт: Ивлюшкина Н.И., 2007 – це ие.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Эрзянь келень коряс тестт: Агафонова Н.А., Гребнева А.М., Цыпкайкина В.П.  2008 – це ие.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Тестт эрзянь келень коряс 10- 11 класс. Кипайкина Н.А., 2004 – це ие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Ж. «Чилисема»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Ж. «Сятко».</w:t>
      </w:r>
    </w:p>
    <w:p>
      <w:pPr>
        <w:pStyle w:val="Normal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</w:r>
    </w:p>
    <w:p>
      <w:pPr>
        <w:pStyle w:val="Normal"/>
        <w:tabs>
          <w:tab w:val="clear" w:pos="708"/>
          <w:tab w:val="left" w:pos="1141" w:leader="none"/>
        </w:tabs>
        <w:jc w:val="center"/>
        <w:rPr>
          <w:rFonts w:ascii="Calibri" w:hAnsi="Calibri" w:eastAsia="Calibri" w:cs="Times New Roman"/>
          <w:b/>
          <w:b/>
          <w:sz w:val="28"/>
        </w:rPr>
      </w:pPr>
      <w:r>
        <w:rPr>
          <w:rFonts w:eastAsia="Calibri" w:cs="Times New Roman"/>
          <w:b/>
          <w:sz w:val="28"/>
        </w:rPr>
      </w:r>
    </w:p>
    <w:p>
      <w:pPr>
        <w:pStyle w:val="Style21"/>
        <w:spacing w:lineRule="exact" w:line="275"/>
        <w:ind w:left="106" w:right="0" w:hanging="0"/>
        <w:rPr/>
      </w:pPr>
      <w:r>
        <w:rPr/>
        <w:t xml:space="preserve">         </w:t>
      </w:r>
    </w:p>
    <w:p>
      <w:pPr>
        <w:pStyle w:val="Style21"/>
        <w:spacing w:lineRule="exact" w:line="275"/>
        <w:ind w:left="106" w:right="0" w:hanging="0"/>
        <w:rPr/>
      </w:pPr>
      <w:r>
        <w:rPr/>
        <w:t>Валкст :</w:t>
      </w:r>
    </w:p>
    <w:p>
      <w:pPr>
        <w:pStyle w:val="Style21"/>
        <w:spacing w:lineRule="exact" w:line="275"/>
        <w:ind w:left="106" w:right="0" w:hanging="0"/>
        <w:rPr/>
      </w:pPr>
      <w:r>
        <w:rPr/>
      </w:r>
    </w:p>
    <w:p>
      <w:pPr>
        <w:pStyle w:val="Style21"/>
        <w:spacing w:lineRule="exact" w:line="275"/>
        <w:ind w:left="106" w:right="0" w:hanging="0"/>
        <w:rPr/>
      </w:pPr>
      <w:r>
        <w:rPr/>
        <w:t xml:space="preserve">  </w:t>
      </w:r>
      <w:r>
        <w:rPr/>
        <w:t>1.  Бузакова</w:t>
      </w:r>
      <w:r>
        <w:rPr>
          <w:spacing w:val="7"/>
        </w:rPr>
        <w:t xml:space="preserve"> </w:t>
      </w:r>
      <w:r>
        <w:rPr/>
        <w:t>Р.</w:t>
      </w:r>
      <w:r>
        <w:rPr>
          <w:spacing w:val="8"/>
        </w:rPr>
        <w:t xml:space="preserve"> </w:t>
      </w:r>
      <w:r>
        <w:rPr/>
        <w:t>Н.</w:t>
      </w:r>
      <w:r>
        <w:rPr>
          <w:spacing w:val="8"/>
        </w:rPr>
        <w:t xml:space="preserve"> </w:t>
      </w:r>
      <w:r>
        <w:rPr/>
        <w:t>Словарь</w:t>
      </w:r>
      <w:r>
        <w:rPr>
          <w:spacing w:val="4"/>
        </w:rPr>
        <w:t xml:space="preserve"> </w:t>
      </w:r>
      <w:r>
        <w:rPr/>
        <w:t>синонимов</w:t>
      </w:r>
      <w:r>
        <w:rPr>
          <w:spacing w:val="4"/>
        </w:rPr>
        <w:t xml:space="preserve"> </w:t>
      </w:r>
      <w:r>
        <w:rPr/>
        <w:t>эрзянского</w:t>
      </w:r>
      <w:r>
        <w:rPr>
          <w:spacing w:val="6"/>
        </w:rPr>
        <w:t xml:space="preserve"> </w:t>
      </w:r>
      <w:r>
        <w:rPr/>
        <w:t>языка</w:t>
      </w:r>
      <w:r>
        <w:rPr>
          <w:spacing w:val="7"/>
        </w:rPr>
        <w:t xml:space="preserve"> </w:t>
      </w:r>
      <w:r>
        <w:rPr/>
        <w:t>/</w:t>
      </w:r>
      <w:r>
        <w:rPr>
          <w:spacing w:val="5"/>
        </w:rPr>
        <w:t xml:space="preserve"> </w:t>
      </w:r>
      <w:r>
        <w:rPr/>
        <w:t>Р.</w:t>
      </w:r>
      <w:r>
        <w:rPr>
          <w:spacing w:val="8"/>
        </w:rPr>
        <w:t xml:space="preserve"> </w:t>
      </w:r>
      <w:r>
        <w:rPr/>
        <w:t>Н. Бузакова.–</w:t>
      </w:r>
      <w:r>
        <w:rPr>
          <w:spacing w:val="-3"/>
        </w:rPr>
        <w:t xml:space="preserve"> </w:t>
      </w:r>
      <w:r>
        <w:rPr/>
        <w:t>Саранск:</w:t>
      </w:r>
      <w:r>
        <w:rPr>
          <w:spacing w:val="-9"/>
        </w:rPr>
        <w:t xml:space="preserve"> </w:t>
      </w:r>
      <w:r>
        <w:rPr/>
        <w:t>Мордовское</w:t>
      </w:r>
      <w:r>
        <w:rPr>
          <w:spacing w:val="-3"/>
        </w:rPr>
        <w:t xml:space="preserve"> </w:t>
      </w:r>
      <w:r>
        <w:rPr/>
        <w:t>книжное</w:t>
      </w:r>
      <w:r>
        <w:rPr>
          <w:spacing w:val="-2"/>
        </w:rPr>
        <w:t xml:space="preserve"> </w:t>
      </w:r>
      <w:r>
        <w:rPr/>
        <w:t>издательство,</w:t>
      </w:r>
      <w:r>
        <w:rPr>
          <w:spacing w:val="-1"/>
        </w:rPr>
        <w:t xml:space="preserve"> </w:t>
      </w:r>
      <w:r>
        <w:rPr/>
        <w:t>1982.</w:t>
      </w:r>
      <w:r>
        <w:rPr>
          <w:spacing w:val="6"/>
        </w:rPr>
        <w:t xml:space="preserve"> </w:t>
      </w:r>
      <w:r>
        <w:rPr/>
        <w:t>-</w:t>
      </w:r>
      <w:r>
        <w:rPr>
          <w:spacing w:val="-4"/>
        </w:rPr>
        <w:t xml:space="preserve"> </w:t>
      </w:r>
      <w:r>
        <w:rPr/>
        <w:t>192с.</w:t>
      </w:r>
    </w:p>
    <w:p>
      <w:pPr>
        <w:pStyle w:val="Normal"/>
        <w:tabs>
          <w:tab w:val="clear" w:pos="708"/>
          <w:tab w:val="left" w:pos="1814" w:leader="none"/>
        </w:tabs>
        <w:spacing w:before="163" w:after="200"/>
        <w:ind w:right="446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</w:t>
      </w:r>
      <w:r>
        <w:rPr>
          <w:rFonts w:cs="Times New Roman" w:ascii="Times New Roman" w:hAnsi="Times New Roman"/>
          <w:sz w:val="24"/>
          <w:szCs w:val="24"/>
        </w:rPr>
        <w:t>2. Бузакова Р. Н. Эрзянь-рузонь антонимень валкс (Эрзянско-русский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словарь</w:t>
      </w:r>
      <w:r>
        <w:rPr>
          <w:rFonts w:cs="Times New Roman" w:ascii="Times New Roman" w:hAnsi="Times New Roman"/>
          <w:spacing w:val="13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антонимов)</w:t>
      </w:r>
      <w:r>
        <w:rPr>
          <w:rFonts w:cs="Times New Roman" w:ascii="Times New Roman" w:hAnsi="Times New Roman"/>
          <w:spacing w:val="15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/</w:t>
      </w:r>
      <w:r>
        <w:rPr>
          <w:rFonts w:cs="Times New Roman" w:ascii="Times New Roman" w:hAnsi="Times New Roman"/>
          <w:spacing w:val="15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Р.</w:t>
      </w:r>
      <w:r>
        <w:rPr>
          <w:rFonts w:cs="Times New Roman" w:ascii="Times New Roman" w:hAnsi="Times New Roman"/>
          <w:spacing w:val="8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Н.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Бузакова</w:t>
      </w:r>
      <w:r>
        <w:rPr>
          <w:rFonts w:cs="Times New Roman" w:ascii="Times New Roman" w:hAnsi="Times New Roman"/>
          <w:spacing w:val="17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–</w:t>
      </w:r>
      <w:r>
        <w:rPr>
          <w:rFonts w:cs="Times New Roman" w:ascii="Times New Roman" w:hAnsi="Times New Roman"/>
          <w:spacing w:val="17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Саранск</w:t>
      </w:r>
      <w:r>
        <w:rPr>
          <w:rFonts w:cs="Times New Roman" w:ascii="Times New Roman" w:hAnsi="Times New Roman"/>
          <w:spacing w:val="15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:</w:t>
      </w:r>
      <w:r>
        <w:rPr>
          <w:rFonts w:cs="Times New Roman" w:ascii="Times New Roman" w:hAnsi="Times New Roman"/>
          <w:spacing w:val="16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Изд-во</w:t>
      </w:r>
      <w:r>
        <w:rPr>
          <w:rFonts w:cs="Times New Roman" w:ascii="Times New Roman" w:hAnsi="Times New Roman"/>
          <w:spacing w:val="16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Мордов.</w:t>
      </w:r>
      <w:r>
        <w:rPr>
          <w:rFonts w:cs="Times New Roman" w:ascii="Times New Roman" w:hAnsi="Times New Roman"/>
          <w:spacing w:val="23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ун-та,</w:t>
      </w:r>
      <w:r>
        <w:rPr>
          <w:rFonts w:cs="Times New Roman" w:ascii="Times New Roman" w:hAnsi="Times New Roman"/>
          <w:spacing w:val="19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2009.– 244 с.</w:t>
      </w:r>
    </w:p>
    <w:p>
      <w:pPr>
        <w:pStyle w:val="Normal"/>
        <w:tabs>
          <w:tab w:val="clear" w:pos="708"/>
          <w:tab w:val="left" w:pos="1814" w:leader="none"/>
        </w:tabs>
        <w:spacing w:before="163" w:after="200"/>
        <w:ind w:right="446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3.. Вейсэ,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башка,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тешкс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вельде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(Слитно,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раздельно,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через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дефис):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Словарь трудностей эрзянского языка / под ред. Н. А. Агафоновой М. Д.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Имайкиной,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М.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В.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Мосина,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Д.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В.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Цыганкина,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В.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П.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Цыпкайкиной;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Т.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Г.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Гавриловой.</w:t>
      </w:r>
      <w:r>
        <w:rPr>
          <w:rFonts w:cs="Times New Roman" w:ascii="Times New Roman" w:hAnsi="Times New Roman"/>
          <w:spacing w:val="4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–</w:t>
      </w:r>
      <w:r>
        <w:rPr>
          <w:rFonts w:cs="Times New Roman" w:ascii="Times New Roman" w:hAnsi="Times New Roman"/>
          <w:spacing w:val="2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Саранск,</w:t>
      </w:r>
      <w:r>
        <w:rPr>
          <w:rFonts w:cs="Times New Roman" w:ascii="Times New Roman" w:hAnsi="Times New Roman"/>
          <w:spacing w:val="4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2001</w:t>
      </w:r>
      <w:r>
        <w:rPr>
          <w:rFonts w:cs="Times New Roman" w:ascii="Times New Roman" w:hAnsi="Times New Roman"/>
          <w:spacing w:val="3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–</w:t>
      </w:r>
      <w:r>
        <w:rPr>
          <w:rFonts w:cs="Times New Roman" w:ascii="Times New Roman" w:hAnsi="Times New Roman"/>
          <w:spacing w:val="2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172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с.</w:t>
      </w:r>
    </w:p>
    <w:p>
      <w:pPr>
        <w:pStyle w:val="Normal"/>
        <w:tabs>
          <w:tab w:val="clear" w:pos="708"/>
          <w:tab w:val="left" w:pos="851" w:leader="none"/>
        </w:tabs>
        <w:ind w:right="449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 Кипайкина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Н.А.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Эрзянь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келень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школьной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орфографической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валкс</w:t>
      </w:r>
      <w:r>
        <w:rPr>
          <w:rFonts w:cs="Times New Roman" w:ascii="Times New Roman" w:hAnsi="Times New Roman"/>
          <w:spacing w:val="-67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(Школьный   орфографический словарь эрзянского языка: на мордовском- эрзя</w:t>
      </w:r>
      <w:r>
        <w:rPr>
          <w:rFonts w:cs="Times New Roman" w:ascii="Times New Roman" w:hAnsi="Times New Roman"/>
          <w:spacing w:val="-67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языке) / Н. А. Кипайкина, Е. В. Бочкова; НИИГН при Правительстве Респ.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Мордовия.</w:t>
      </w:r>
      <w:r>
        <w:rPr>
          <w:rFonts w:cs="Times New Roman" w:ascii="Times New Roman" w:hAnsi="Times New Roman"/>
          <w:spacing w:val="3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– Саранск:</w:t>
      </w:r>
      <w:r>
        <w:rPr>
          <w:rFonts w:cs="Times New Roman" w:ascii="Times New Roman" w:hAnsi="Times New Roman"/>
          <w:spacing w:val="-6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Мордовское книжное</w:t>
      </w:r>
      <w:r>
        <w:rPr>
          <w:rFonts w:cs="Times New Roman" w:ascii="Times New Roman" w:hAnsi="Times New Roman"/>
          <w:spacing w:val="-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издательство,</w:t>
      </w:r>
      <w:r>
        <w:rPr>
          <w:rFonts w:cs="Times New Roman" w:ascii="Times New Roman" w:hAnsi="Times New Roman"/>
          <w:spacing w:val="2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2015.</w:t>
      </w:r>
      <w:r>
        <w:rPr>
          <w:rFonts w:cs="Times New Roman" w:ascii="Times New Roman" w:hAnsi="Times New Roman"/>
          <w:spacing w:val="3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– 296</w:t>
      </w:r>
      <w:r>
        <w:rPr>
          <w:rFonts w:cs="Times New Roman" w:ascii="Times New Roman" w:hAnsi="Times New Roman"/>
          <w:spacing w:val="-2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с.</w:t>
      </w:r>
    </w:p>
    <w:p>
      <w:pPr>
        <w:pStyle w:val="Normal"/>
        <w:spacing w:before="2" w:after="200"/>
        <w:ind w:right="444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 Русско-мокшанско-эрзянский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словарь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–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более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14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тысяч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слов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/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Составители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В.И. Щанкина,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А.М. Кочеваткин,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С.В.Мишина.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Науч.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ред.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Ю.А.Мишанин.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–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Саранск: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Поволжский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центр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культур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финно-угорских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народов; Самара:ООО</w:t>
      </w:r>
      <w:r>
        <w:rPr>
          <w:rFonts w:cs="Times New Roman" w:ascii="Times New Roman" w:hAnsi="Times New Roman"/>
          <w:spacing w:val="6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ПК</w:t>
      </w:r>
      <w:r>
        <w:rPr>
          <w:rFonts w:cs="Times New Roman" w:ascii="Times New Roman" w:hAnsi="Times New Roman"/>
          <w:spacing w:val="6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«ДСМ»,</w:t>
      </w:r>
      <w:r>
        <w:rPr>
          <w:rFonts w:cs="Times New Roman" w:ascii="Times New Roman" w:hAnsi="Times New Roman"/>
          <w:spacing w:val="4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2014.</w:t>
      </w:r>
      <w:r>
        <w:rPr>
          <w:rFonts w:cs="Times New Roman" w:ascii="Times New Roman" w:hAnsi="Times New Roman"/>
          <w:spacing w:val="1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–532 с.</w:t>
      </w:r>
    </w:p>
    <w:p>
      <w:pPr>
        <w:pStyle w:val="Normal"/>
        <w:tabs>
          <w:tab w:val="clear" w:pos="708"/>
          <w:tab w:val="left" w:pos="1814" w:leader="none"/>
        </w:tabs>
        <w:ind w:right="452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6.Русско-эрзянский словарь. / М-во образования и науки РФ, МГУ им.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Н.П.Огарева;</w:t>
      </w:r>
      <w:r>
        <w:rPr>
          <w:rFonts w:cs="Times New Roman" w:ascii="Times New Roman" w:hAnsi="Times New Roman"/>
          <w:spacing w:val="30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[сост.:</w:t>
      </w:r>
      <w:r>
        <w:rPr>
          <w:rFonts w:cs="Times New Roman" w:ascii="Times New Roman" w:hAnsi="Times New Roman"/>
          <w:spacing w:val="26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О.Г.Борисова</w:t>
      </w:r>
      <w:r>
        <w:rPr>
          <w:rFonts w:cs="Times New Roman" w:ascii="Times New Roman" w:hAnsi="Times New Roman"/>
          <w:spacing w:val="32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и</w:t>
      </w:r>
      <w:r>
        <w:rPr>
          <w:rFonts w:cs="Times New Roman" w:ascii="Times New Roman" w:hAnsi="Times New Roman"/>
          <w:spacing w:val="3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др.;</w:t>
      </w:r>
      <w:r>
        <w:rPr>
          <w:rFonts w:cs="Times New Roman" w:ascii="Times New Roman" w:hAnsi="Times New Roman"/>
          <w:spacing w:val="30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ред.</w:t>
      </w:r>
      <w:r>
        <w:rPr>
          <w:rFonts w:cs="Times New Roman" w:ascii="Times New Roman" w:hAnsi="Times New Roman"/>
          <w:spacing w:val="33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М.В.Мосин].</w:t>
      </w:r>
      <w:r>
        <w:rPr>
          <w:rFonts w:cs="Times New Roman" w:ascii="Times New Roman" w:hAnsi="Times New Roman"/>
          <w:spacing w:val="43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–</w:t>
      </w:r>
      <w:r>
        <w:rPr>
          <w:rFonts w:cs="Times New Roman" w:ascii="Times New Roman" w:hAnsi="Times New Roman"/>
          <w:spacing w:val="3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Саранск</w:t>
      </w:r>
      <w:r>
        <w:rPr>
          <w:rFonts w:cs="Times New Roman" w:ascii="Times New Roman" w:hAnsi="Times New Roman"/>
          <w:spacing w:val="30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:</w:t>
      </w:r>
      <w:r>
        <w:rPr>
          <w:rFonts w:cs="Times New Roman" w:ascii="Times New Roman" w:hAnsi="Times New Roman"/>
          <w:spacing w:val="27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Тип.</w:t>
      </w:r>
      <w:r>
        <w:rPr>
          <w:rFonts w:cs="Times New Roman" w:ascii="Times New Roman" w:hAnsi="Times New Roman"/>
        </w:rPr>
        <w:t>«Крас. Окт.», 2012.</w:t>
      </w:r>
      <w:r>
        <w:rPr>
          <w:rFonts w:cs="Times New Roman" w:ascii="Times New Roman" w:hAnsi="Times New Roman"/>
          <w:spacing w:val="3"/>
        </w:rPr>
        <w:t xml:space="preserve"> </w:t>
      </w:r>
      <w:r>
        <w:rPr>
          <w:rFonts w:cs="Times New Roman" w:ascii="Times New Roman" w:hAnsi="Times New Roman"/>
        </w:rPr>
        <w:t>–</w:t>
      </w:r>
      <w:r>
        <w:rPr>
          <w:rFonts w:cs="Times New Roman" w:ascii="Times New Roman" w:hAnsi="Times New Roman"/>
          <w:spacing w:val="-2"/>
        </w:rPr>
        <w:t xml:space="preserve"> </w:t>
      </w:r>
      <w:r>
        <w:rPr>
          <w:rFonts w:cs="Times New Roman" w:ascii="Times New Roman" w:hAnsi="Times New Roman"/>
        </w:rPr>
        <w:t>624</w:t>
      </w:r>
      <w:r>
        <w:rPr>
          <w:rFonts w:cs="Times New Roman" w:ascii="Times New Roman" w:hAnsi="Times New Roman"/>
          <w:spacing w:val="-2"/>
        </w:rPr>
        <w:t xml:space="preserve"> </w:t>
      </w:r>
      <w:r>
        <w:rPr>
          <w:rFonts w:cs="Times New Roman" w:ascii="Times New Roman" w:hAnsi="Times New Roman"/>
        </w:rPr>
        <w:t>с</w:t>
      </w:r>
    </w:p>
    <w:p>
      <w:pPr>
        <w:pStyle w:val="Style21"/>
        <w:spacing w:before="63" w:after="0"/>
        <w:ind w:left="0" w:right="155" w:hanging="0"/>
        <w:rPr/>
      </w:pPr>
      <w:r>
        <w:rPr/>
        <w:t>7. Цыганкин,</w:t>
      </w:r>
      <w:r>
        <w:rPr>
          <w:spacing w:val="70"/>
        </w:rPr>
        <w:t xml:space="preserve"> </w:t>
      </w:r>
      <w:r>
        <w:rPr/>
        <w:t>Д.В.</w:t>
      </w:r>
      <w:r>
        <w:rPr>
          <w:spacing w:val="70"/>
        </w:rPr>
        <w:t xml:space="preserve"> </w:t>
      </w:r>
      <w:r>
        <w:rPr/>
        <w:t>Этимологиянь валкс</w:t>
      </w:r>
      <w:r>
        <w:rPr>
          <w:spacing w:val="70"/>
        </w:rPr>
        <w:t xml:space="preserve"> </w:t>
      </w:r>
      <w:r>
        <w:rPr/>
        <w:t>(Этимологический словарь) /</w:t>
      </w:r>
      <w:r>
        <w:rPr>
          <w:spacing w:val="1"/>
        </w:rPr>
        <w:t xml:space="preserve"> </w:t>
      </w:r>
      <w:r>
        <w:rPr/>
        <w:t>Д. В. Цыганкин,</w:t>
      </w:r>
      <w:r>
        <w:rPr>
          <w:spacing w:val="1"/>
        </w:rPr>
        <w:t xml:space="preserve"> </w:t>
      </w:r>
      <w:r>
        <w:rPr/>
        <w:t>М. В. Мосин;</w:t>
      </w:r>
      <w:r>
        <w:rPr>
          <w:spacing w:val="1"/>
        </w:rPr>
        <w:t xml:space="preserve"> </w:t>
      </w:r>
      <w:r>
        <w:rPr/>
        <w:t>М-во</w:t>
      </w:r>
      <w:r>
        <w:rPr>
          <w:spacing w:val="1"/>
        </w:rPr>
        <w:t xml:space="preserve"> </w:t>
      </w:r>
      <w:r>
        <w:rPr/>
        <w:t>образования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науки</w:t>
      </w:r>
      <w:r>
        <w:rPr>
          <w:spacing w:val="1"/>
        </w:rPr>
        <w:t xml:space="preserve"> </w:t>
      </w:r>
      <w:r>
        <w:rPr/>
        <w:t>Российской</w:t>
      </w:r>
      <w:r>
        <w:rPr>
          <w:spacing w:val="1"/>
        </w:rPr>
        <w:t xml:space="preserve"> </w:t>
      </w:r>
      <w:r>
        <w:rPr/>
        <w:t>федерации,</w:t>
      </w:r>
      <w:r>
        <w:rPr>
          <w:spacing w:val="36"/>
        </w:rPr>
        <w:t xml:space="preserve"> </w:t>
      </w:r>
      <w:r>
        <w:rPr/>
        <w:t>ФГОУ</w:t>
      </w:r>
      <w:r>
        <w:rPr>
          <w:spacing w:val="31"/>
        </w:rPr>
        <w:t xml:space="preserve"> </w:t>
      </w:r>
      <w:r>
        <w:rPr/>
        <w:t>ВПО</w:t>
      </w:r>
      <w:r>
        <w:rPr>
          <w:spacing w:val="33"/>
        </w:rPr>
        <w:t xml:space="preserve"> </w:t>
      </w:r>
      <w:r>
        <w:rPr/>
        <w:t>«Мордовский</w:t>
      </w:r>
      <w:r>
        <w:rPr>
          <w:spacing w:val="31"/>
        </w:rPr>
        <w:t xml:space="preserve"> </w:t>
      </w:r>
      <w:r>
        <w:rPr/>
        <w:t>гос.</w:t>
      </w:r>
      <w:r>
        <w:rPr>
          <w:spacing w:val="33"/>
        </w:rPr>
        <w:t xml:space="preserve"> </w:t>
      </w:r>
      <w:r>
        <w:rPr/>
        <w:t>ун-т</w:t>
      </w:r>
      <w:r>
        <w:rPr>
          <w:spacing w:val="30"/>
        </w:rPr>
        <w:t xml:space="preserve"> </w:t>
      </w:r>
      <w:r>
        <w:rPr/>
        <w:t>им.</w:t>
      </w:r>
      <w:r>
        <w:rPr>
          <w:spacing w:val="33"/>
        </w:rPr>
        <w:t xml:space="preserve"> </w:t>
      </w:r>
      <w:r>
        <w:rPr/>
        <w:t>Н.П.Огарева».</w:t>
      </w:r>
      <w:r>
        <w:rPr>
          <w:spacing w:val="33"/>
        </w:rPr>
        <w:t xml:space="preserve"> </w:t>
      </w:r>
      <w:r>
        <w:rPr/>
        <w:t>Саранск: Изд-во</w:t>
      </w:r>
      <w:r>
        <w:rPr>
          <w:spacing w:val="-3"/>
        </w:rPr>
        <w:t xml:space="preserve"> </w:t>
      </w:r>
      <w:r>
        <w:rPr/>
        <w:t>Мордовского</w:t>
      </w:r>
      <w:r>
        <w:rPr>
          <w:spacing w:val="-2"/>
        </w:rPr>
        <w:t xml:space="preserve"> </w:t>
      </w:r>
      <w:r>
        <w:rPr/>
        <w:t>ун-та, 2015.</w:t>
      </w:r>
      <w:r>
        <w:rPr>
          <w:spacing w:val="1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224</w:t>
      </w:r>
      <w:r>
        <w:rPr>
          <w:spacing w:val="-3"/>
        </w:rPr>
        <w:t xml:space="preserve"> </w:t>
      </w:r>
      <w:r>
        <w:rPr/>
        <w:t>с.</w:t>
      </w:r>
    </w:p>
    <w:p>
      <w:pPr>
        <w:pStyle w:val="Normal"/>
        <w:tabs>
          <w:tab w:val="clear" w:pos="708"/>
          <w:tab w:val="left" w:pos="1814" w:leader="none"/>
        </w:tabs>
        <w:spacing w:before="163" w:after="200"/>
        <w:ind w:right="446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8. Ширманкина Р.С. Фразеологический словарь мордовских (мокша и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эрзя)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языков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/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Мордов.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науч.-исслед.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ин-т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яз.,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литературы,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истории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и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экономики при Совете Министров Мордов. АССР. - Саранск: Морд. кн. изд-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во,</w:t>
      </w:r>
      <w:r>
        <w:rPr>
          <w:rFonts w:cs="Times New Roman" w:ascii="Times New Roman" w:hAnsi="Times New Roman"/>
          <w:spacing w:val="3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1973.</w:t>
      </w:r>
      <w:r>
        <w:rPr>
          <w:rFonts w:cs="Times New Roman" w:ascii="Times New Roman" w:hAnsi="Times New Roman"/>
          <w:spacing w:val="5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- 222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с. </w:t>
      </w:r>
    </w:p>
    <w:p>
      <w:pPr>
        <w:pStyle w:val="Normal"/>
        <w:tabs>
          <w:tab w:val="clear" w:pos="708"/>
          <w:tab w:val="left" w:pos="2237" w:leader="none"/>
        </w:tabs>
        <w:ind w:right="446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9..Эрзянь-рузонь валкс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(Эрзянско-русский</w:t>
      </w:r>
      <w:r>
        <w:rPr>
          <w:rFonts w:cs="Times New Roman" w:ascii="Times New Roman" w:hAnsi="Times New Roman"/>
          <w:spacing w:val="70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словарь) /</w:t>
      </w:r>
      <w:r>
        <w:rPr>
          <w:rFonts w:cs="Times New Roman" w:ascii="Times New Roman" w:hAnsi="Times New Roman"/>
          <w:spacing w:val="70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Составители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Р. Н. Бузакова,    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Р. С. Ширманкина,      Е. Н. Лисина,      В. П. Цыпкайкина,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Н. С. Адушкина. Под ред. Академика Б. А. Серебренникова, Р. Н. Бузаковой,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М.</w:t>
      </w:r>
      <w:r>
        <w:rPr>
          <w:rFonts w:cs="Times New Roman" w:ascii="Times New Roman" w:hAnsi="Times New Roman"/>
          <w:spacing w:val="3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В.</w:t>
      </w:r>
      <w:r>
        <w:rPr>
          <w:rFonts w:cs="Times New Roman" w:ascii="Times New Roman" w:hAnsi="Times New Roman"/>
          <w:spacing w:val="3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Мосина. –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М:</w:t>
      </w:r>
      <w:r>
        <w:rPr>
          <w:rFonts w:cs="Times New Roman" w:ascii="Times New Roman" w:hAnsi="Times New Roman"/>
          <w:spacing w:val="-4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Русский язык,</w:t>
      </w:r>
      <w:r>
        <w:rPr>
          <w:rFonts w:cs="Times New Roman" w:ascii="Times New Roman" w:hAnsi="Times New Roman"/>
          <w:spacing w:val="4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1993.</w:t>
      </w:r>
      <w:r>
        <w:rPr>
          <w:rFonts w:cs="Times New Roman" w:ascii="Times New Roman" w:hAnsi="Times New Roman"/>
          <w:spacing w:val="4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–</w:t>
      </w:r>
      <w:r>
        <w:rPr>
          <w:rFonts w:cs="Times New Roman" w:ascii="Times New Roman" w:hAnsi="Times New Roman"/>
          <w:spacing w:val="2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803 с.</w:t>
      </w:r>
    </w:p>
    <w:p>
      <w:pPr>
        <w:pStyle w:val="Normal"/>
        <w:widowControl w:val="false"/>
        <w:tabs>
          <w:tab w:val="clear" w:pos="708"/>
          <w:tab w:val="left" w:pos="1814" w:leader="none"/>
        </w:tabs>
        <w:spacing w:lineRule="auto" w:line="360" w:before="2" w:after="0"/>
        <w:ind w:right="446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sectPr>
          <w:type w:val="nextPage"/>
          <w:pgSz w:w="11906" w:h="16838"/>
          <w:pgMar w:left="880" w:right="400" w:gutter="0" w:header="0" w:top="1040" w:footer="0" w:bottom="1080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Style21"/>
        <w:spacing w:before="156" w:after="0"/>
        <w:ind w:left="106" w:right="0" w:hanging="0"/>
        <w:rPr/>
      </w:pPr>
      <w:r>
        <w:rPr/>
      </w:r>
    </w:p>
    <w:p>
      <w:pPr>
        <w:pStyle w:val="Normal"/>
        <w:spacing w:lineRule="auto" w:line="36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</w:rPr>
        <w:t>Интернет ресурстнэ:</w:t>
      </w:r>
    </w:p>
    <w:p>
      <w:pPr>
        <w:pStyle w:val="ListParagraph"/>
        <w:widowControl w:val="false"/>
        <w:numPr>
          <w:ilvl w:val="0"/>
          <w:numId w:val="4"/>
        </w:numPr>
        <w:tabs>
          <w:tab w:val="clear" w:pos="708"/>
          <w:tab w:val="left" w:pos="851" w:leader="none"/>
          <w:tab w:val="left" w:pos="3060" w:leader="none"/>
          <w:tab w:val="left" w:pos="3861" w:leader="none"/>
          <w:tab w:val="left" w:pos="5036" w:leader="none"/>
          <w:tab w:val="left" w:pos="5405" w:leader="none"/>
          <w:tab w:val="left" w:pos="7808" w:leader="none"/>
          <w:tab w:val="left" w:pos="9136" w:leader="none"/>
          <w:tab w:val="left" w:pos="9524" w:leader="none"/>
        </w:tabs>
        <w:spacing w:lineRule="auto" w:line="360" w:before="153" w:after="0"/>
        <w:ind w:left="567" w:right="453" w:hanging="0"/>
        <w:contextualSpacing w:val="fals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Единое окно доступа</w:t>
        <w:tab/>
        <w:t>к информационным</w:t>
        <w:tab/>
        <w:t>ресурсам //URL: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hyperlink r:id="rId3">
        <w:r>
          <w:rPr>
            <w:rFonts w:ascii="Times New Roman" w:hAnsi="Times New Roman"/>
            <w:sz w:val="24"/>
            <w:szCs w:val="24"/>
          </w:rPr>
          <w:t>http://window.edu.ru</w:t>
        </w:r>
        <w:r>
          <w:rPr>
            <w:rFonts w:ascii="Times New Roman" w:hAnsi="Times New Roman"/>
            <w:spacing w:val="-1"/>
            <w:sz w:val="24"/>
            <w:szCs w:val="24"/>
          </w:rPr>
          <w:t xml:space="preserve"> </w:t>
        </w:r>
      </w:hyperlink>
      <w:r>
        <w:rPr>
          <w:rFonts w:ascii="Times New Roman" w:hAnsi="Times New Roman"/>
          <w:sz w:val="24"/>
          <w:szCs w:val="24"/>
        </w:rPr>
        <w:t>.</w:t>
      </w:r>
    </w:p>
    <w:p>
      <w:pPr>
        <w:pStyle w:val="ListParagraph"/>
        <w:widowControl w:val="false"/>
        <w:numPr>
          <w:ilvl w:val="0"/>
          <w:numId w:val="2"/>
        </w:numPr>
        <w:tabs>
          <w:tab w:val="clear" w:pos="708"/>
          <w:tab w:val="left" w:pos="851" w:leader="none"/>
          <w:tab w:val="left" w:pos="3991" w:leader="none"/>
          <w:tab w:val="left" w:pos="5789" w:leader="none"/>
          <w:tab w:val="left" w:pos="7515" w:leader="none"/>
          <w:tab w:val="left" w:pos="9050" w:leader="none"/>
          <w:tab w:val="left" w:pos="9525" w:leader="none"/>
        </w:tabs>
        <w:spacing w:lineRule="auto" w:line="352" w:before="0" w:after="0"/>
        <w:ind w:left="567" w:right="453" w:hanging="0"/>
        <w:contextualSpacing w:val="fals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Министерство образования Республики Мордовия //URL: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hyperlink r:id="rId4">
        <w:r>
          <w:rPr>
            <w:rFonts w:ascii="Times New Roman" w:hAnsi="Times New Roman"/>
            <w:sz w:val="24"/>
            <w:szCs w:val="24"/>
          </w:rPr>
          <w:t>http://mo.edurm.ru</w:t>
        </w:r>
        <w:r>
          <w:rPr>
            <w:rFonts w:ascii="Times New Roman" w:hAnsi="Times New Roman"/>
            <w:spacing w:val="4"/>
            <w:sz w:val="24"/>
            <w:szCs w:val="24"/>
          </w:rPr>
          <w:t xml:space="preserve"> </w:t>
        </w:r>
      </w:hyperlink>
      <w:r>
        <w:rPr>
          <w:rFonts w:ascii="Times New Roman" w:hAnsi="Times New Roman"/>
          <w:sz w:val="24"/>
          <w:szCs w:val="24"/>
        </w:rPr>
        <w:t>.</w:t>
      </w:r>
    </w:p>
    <w:p>
      <w:pPr>
        <w:pStyle w:val="ListParagraph"/>
        <w:widowControl w:val="false"/>
        <w:numPr>
          <w:ilvl w:val="0"/>
          <w:numId w:val="2"/>
        </w:numPr>
        <w:tabs>
          <w:tab w:val="clear" w:pos="708"/>
          <w:tab w:val="left" w:pos="851" w:leader="none"/>
        </w:tabs>
        <w:spacing w:lineRule="auto" w:line="352" w:before="3" w:after="0"/>
        <w:ind w:left="567" w:right="448" w:hanging="0"/>
        <w:contextualSpacing w:val="fals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Министерство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просвещения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Российской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Федерации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//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URL: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http://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hyperlink r:id="rId5">
        <w:r>
          <w:rPr>
            <w:rFonts w:ascii="Times New Roman" w:hAnsi="Times New Roman"/>
            <w:sz w:val="24"/>
            <w:szCs w:val="24"/>
          </w:rPr>
          <w:t>http://edu.gof.ru</w:t>
        </w:r>
        <w:r>
          <w:rPr>
            <w:rFonts w:ascii="Times New Roman" w:hAnsi="Times New Roman"/>
            <w:spacing w:val="-4"/>
            <w:sz w:val="24"/>
            <w:szCs w:val="24"/>
          </w:rPr>
          <w:t xml:space="preserve"> </w:t>
        </w:r>
      </w:hyperlink>
      <w:r>
        <w:rPr>
          <w:rFonts w:ascii="Times New Roman" w:hAnsi="Times New Roman"/>
          <w:sz w:val="24"/>
          <w:szCs w:val="24"/>
        </w:rPr>
        <w:t>.</w:t>
      </w:r>
    </w:p>
    <w:p>
      <w:pPr>
        <w:pStyle w:val="ListParagraph"/>
        <w:widowControl w:val="false"/>
        <w:numPr>
          <w:ilvl w:val="0"/>
          <w:numId w:val="2"/>
        </w:numPr>
        <w:tabs>
          <w:tab w:val="clear" w:pos="708"/>
          <w:tab w:val="left" w:pos="851" w:leader="none"/>
          <w:tab w:val="left" w:pos="3952" w:leader="none"/>
          <w:tab w:val="left" w:pos="5137" w:leader="none"/>
          <w:tab w:val="left" w:pos="7022" w:leader="none"/>
          <w:tab w:val="left" w:pos="9002" w:leader="none"/>
          <w:tab w:val="left" w:pos="9530" w:leader="none"/>
        </w:tabs>
        <w:spacing w:lineRule="auto" w:line="360" w:before="6" w:after="0"/>
        <w:ind w:left="567" w:right="452" w:hanging="0"/>
        <w:contextualSpacing w:val="fals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портал «Российское образование» //URL: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hyperlink r:id="rId6">
        <w:r>
          <w:rPr>
            <w:rFonts w:ascii="Times New Roman" w:hAnsi="Times New Roman"/>
            <w:sz w:val="24"/>
            <w:szCs w:val="24"/>
          </w:rPr>
          <w:t>http://www.edu.ru</w:t>
        </w:r>
        <w:r>
          <w:rPr>
            <w:rFonts w:ascii="Times New Roman" w:hAnsi="Times New Roman"/>
            <w:spacing w:val="-1"/>
            <w:sz w:val="24"/>
            <w:szCs w:val="24"/>
          </w:rPr>
          <w:t xml:space="preserve"> </w:t>
        </w:r>
      </w:hyperlink>
      <w:r>
        <w:rPr>
          <w:rFonts w:ascii="Times New Roman" w:hAnsi="Times New Roman"/>
          <w:sz w:val="24"/>
          <w:szCs w:val="24"/>
        </w:rPr>
        <w:t>.</w:t>
      </w:r>
    </w:p>
    <w:p>
      <w:pPr>
        <w:pStyle w:val="ListParagraph"/>
        <w:widowControl w:val="false"/>
        <w:numPr>
          <w:ilvl w:val="0"/>
          <w:numId w:val="2"/>
        </w:numPr>
        <w:tabs>
          <w:tab w:val="clear" w:pos="708"/>
          <w:tab w:val="left" w:pos="851" w:leader="none"/>
        </w:tabs>
        <w:spacing w:lineRule="auto" w:line="360" w:before="0" w:after="0"/>
        <w:ind w:left="567" w:right="451" w:hanging="0"/>
        <w:contextualSpacing w:val="fals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Фонд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сохранения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изучения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родных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языков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народов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Российской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Федерации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//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URL: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hyperlink r:id="rId7">
        <w:r>
          <w:rPr>
            <w:rFonts w:ascii="Times New Roman" w:hAnsi="Times New Roman"/>
            <w:sz w:val="24"/>
            <w:szCs w:val="24"/>
          </w:rPr>
          <w:t>https://родные</w:t>
        </w:r>
      </w:hyperlink>
      <w:r>
        <w:rPr>
          <w:rFonts w:ascii="Times New Roman" w:hAnsi="Times New Roman"/>
          <w:sz w:val="24"/>
          <w:szCs w:val="24"/>
        </w:rPr>
        <w:t xml:space="preserve"> языки.рф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.</w:t>
      </w:r>
    </w:p>
    <w:p>
      <w:pPr>
        <w:pStyle w:val="ListParagraph"/>
        <w:widowControl w:val="false"/>
        <w:numPr>
          <w:ilvl w:val="0"/>
          <w:numId w:val="2"/>
        </w:numPr>
        <w:tabs>
          <w:tab w:val="clear" w:pos="708"/>
          <w:tab w:val="left" w:pos="851" w:leader="none"/>
        </w:tabs>
        <w:spacing w:lineRule="auto" w:line="352" w:before="0" w:after="0"/>
        <w:ind w:left="567" w:right="445" w:hanging="0"/>
        <w:contextualSpacing w:val="fals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Электронная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школа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//URL: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hyperlink r:id="rId8">
        <w:r>
          <w:rPr>
            <w:rFonts w:ascii="Times New Roman" w:hAnsi="Times New Roman"/>
            <w:sz w:val="24"/>
            <w:szCs w:val="24"/>
          </w:rPr>
          <w:t>http://elshkola.edurm.ru</w:t>
        </w:r>
        <w:r>
          <w:rPr>
            <w:rFonts w:ascii="Times New Roman" w:hAnsi="Times New Roman"/>
            <w:spacing w:val="12"/>
            <w:sz w:val="24"/>
            <w:szCs w:val="24"/>
          </w:rPr>
          <w:t xml:space="preserve"> </w:t>
        </w:r>
      </w:hyperlink>
      <w:r>
        <w:rPr>
          <w:rFonts w:ascii="Times New Roman" w:hAnsi="Times New Roman"/>
          <w:sz w:val="24"/>
          <w:szCs w:val="24"/>
        </w:rPr>
        <w:t>.</w:t>
      </w:r>
    </w:p>
    <w:p>
      <w:pPr>
        <w:pStyle w:val="ListParagraph"/>
        <w:widowControl w:val="false"/>
        <w:numPr>
          <w:ilvl w:val="0"/>
          <w:numId w:val="2"/>
        </w:numPr>
        <w:tabs>
          <w:tab w:val="clear" w:pos="708"/>
          <w:tab w:val="left" w:pos="851" w:leader="none"/>
        </w:tabs>
        <w:spacing w:lineRule="auto" w:line="352" w:before="0" w:after="0"/>
        <w:ind w:left="567" w:right="450" w:hanging="0"/>
        <w:contextualSpacing w:val="fals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Эрзянско-русский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on-line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словарь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//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URL: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hyperlink r:id="rId9">
        <w:r>
          <w:rPr>
            <w:rFonts w:ascii="Times New Roman" w:hAnsi="Times New Roman"/>
            <w:sz w:val="24"/>
            <w:szCs w:val="24"/>
          </w:rPr>
          <w:t>http://marlamuter.com/</w:t>
        </w:r>
      </w:hyperlink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.</w:t>
      </w:r>
    </w:p>
    <w:p>
      <w:pPr>
        <w:pStyle w:val="ListParagraph"/>
        <w:widowControl w:val="false"/>
        <w:numPr>
          <w:ilvl w:val="0"/>
          <w:numId w:val="2"/>
        </w:numPr>
        <w:tabs>
          <w:tab w:val="clear" w:pos="708"/>
          <w:tab w:val="left" w:pos="851" w:leader="none"/>
        </w:tabs>
        <w:spacing w:lineRule="auto" w:line="360" w:before="1" w:after="0"/>
        <w:ind w:left="567" w:right="451" w:hanging="0"/>
        <w:contextualSpacing w:val="fals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Эрзянско-русский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словарь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//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URL: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hyperlink r:id="rId10">
        <w:r>
          <w:rPr>
            <w:rFonts w:ascii="Times New Roman" w:hAnsi="Times New Roman"/>
            <w:sz w:val="24"/>
            <w:szCs w:val="24"/>
          </w:rPr>
          <w:t>http://www.niign.ru/izdatelskaya-</w:t>
        </w:r>
      </w:hyperlink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deyatelnost/nauchnyie-izdaniya/seriya-mordovskie-slovari/erzyansko-russkij-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slovar .</w:t>
      </w:r>
    </w:p>
    <w:p>
      <w:pPr>
        <w:pStyle w:val="ListParagraph"/>
        <w:widowControl w:val="false"/>
        <w:numPr>
          <w:ilvl w:val="0"/>
          <w:numId w:val="2"/>
        </w:numPr>
        <w:tabs>
          <w:tab w:val="clear" w:pos="708"/>
          <w:tab w:val="left" w:pos="851" w:leader="none"/>
        </w:tabs>
        <w:spacing w:lineRule="auto" w:line="360" w:before="2" w:after="0"/>
        <w:ind w:left="567" w:right="446" w:hanging="0"/>
        <w:contextualSpacing w:val="fals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Языки народов России в Интернете // URL: </w:t>
      </w:r>
      <w:hyperlink r:id="rId11">
        <w:r>
          <w:rPr>
            <w:rFonts w:ascii="Times New Roman" w:hAnsi="Times New Roman"/>
            <w:sz w:val="24"/>
            <w:szCs w:val="24"/>
          </w:rPr>
          <w:t>http://www.peoples.org.ru</w:t>
        </w:r>
      </w:hyperlink>
      <w:r>
        <w:rPr>
          <w:rFonts w:ascii="Times New Roman" w:hAnsi="Times New Roman"/>
          <w:sz w:val="24"/>
          <w:szCs w:val="24"/>
        </w:rPr>
        <w:t>.</w:t>
      </w:r>
    </w:p>
    <w:p>
      <w:pPr>
        <w:pStyle w:val="11"/>
        <w:spacing w:before="0" w:after="0"/>
        <w:ind w:left="0" w:hanging="0"/>
        <w:rPr>
          <w:b w:val="false"/>
          <w:b w:val="false"/>
        </w:rPr>
      </w:pPr>
      <w:r>
        <w:rPr>
          <w:spacing w:val="-2"/>
        </w:rPr>
        <w:t xml:space="preserve">          </w:t>
      </w:r>
      <w:r>
        <w:rPr>
          <w:b w:val="false"/>
        </w:rPr>
        <w:t>10. ГБУ ДПО РМ «Центр непрерывного повышения профессионального мастерства педагогических работников. – «Педагог13.РУ»//</w:t>
      </w:r>
      <w:r>
        <w:rPr>
          <w:b w:val="false"/>
          <w:lang w:val="en-US"/>
        </w:rPr>
        <w:t>URL</w:t>
      </w:r>
      <w:r>
        <w:rPr>
          <w:b w:val="false"/>
        </w:rPr>
        <w:t>://зувфпщп13.</w:t>
      </w:r>
      <w:r>
        <w:rPr>
          <w:b w:val="false"/>
          <w:lang w:val="en-US"/>
        </w:rPr>
        <w:t>edurm</w:t>
      </w:r>
      <w:r>
        <w:rPr>
          <w:b w:val="false"/>
        </w:rPr>
        <w:t>.</w:t>
      </w:r>
      <w:r>
        <w:rPr>
          <w:b w:val="false"/>
          <w:lang w:val="en-US"/>
        </w:rPr>
        <w:t>opg</w:t>
      </w:r>
      <w:r>
        <w:rPr>
          <w:b w:val="false"/>
        </w:rPr>
        <w:t>.</w:t>
      </w:r>
      <w:r>
        <w:rPr>
          <w:b w:val="false"/>
          <w:lang w:val="en-US"/>
        </w:rPr>
        <w:t>ru</w:t>
      </w:r>
      <w:r>
        <w:rPr>
          <w:b w:val="false"/>
        </w:rPr>
        <w:t>/</w:t>
      </w:r>
    </w:p>
    <w:p>
      <w:pPr>
        <w:pStyle w:val="Style21"/>
        <w:spacing w:before="157" w:after="0"/>
        <w:ind w:left="106" w:right="0" w:hanging="0"/>
        <w:rPr/>
      </w:pPr>
      <w:r>
        <w:rPr/>
        <w:t xml:space="preserve">        </w:t>
      </w:r>
      <w:r>
        <w:rPr/>
        <w:t xml:space="preserve">11. Образовательная платформа </w:t>
      </w:r>
      <w:r>
        <w:rPr>
          <w:lang w:val="en-US"/>
        </w:rPr>
        <w:t>ISmart</w:t>
      </w:r>
      <w:r>
        <w:rPr/>
        <w:t xml:space="preserve">// </w:t>
      </w:r>
      <w:hyperlink r:id="rId12">
        <w:r>
          <w:rPr>
            <w:lang w:val="en-US"/>
          </w:rPr>
          <w:t>URL</w:t>
        </w:r>
        <w:r>
          <w:rPr/>
          <w:t>:</w:t>
        </w:r>
        <w:r>
          <w:rPr>
            <w:lang w:val="en-US"/>
          </w:rPr>
          <w:t>https</w:t>
        </w:r>
        <w:r>
          <w:rPr/>
          <w:t>://</w:t>
        </w:r>
        <w:r>
          <w:rPr>
            <w:lang w:val="en-US"/>
          </w:rPr>
          <w:t>edu</w:t>
        </w:r>
        <w:r>
          <w:rPr/>
          <w:t>.</w:t>
        </w:r>
        <w:r>
          <w:rPr>
            <w:lang w:val="en-US"/>
          </w:rPr>
          <w:t>ismart</w:t>
        </w:r>
        <w:r>
          <w:rPr/>
          <w:t>.</w:t>
        </w:r>
        <w:r>
          <w:rPr>
            <w:lang w:val="en-US"/>
          </w:rPr>
          <w:t>org</w:t>
        </w:r>
        <w:r>
          <w:rPr/>
          <w:t>/</w:t>
        </w:r>
      </w:hyperlink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</w:t>
      </w:r>
      <w:r>
        <w:rPr>
          <w:rFonts w:cs="Times New Roman" w:ascii="Times New Roman" w:hAnsi="Times New Roman"/>
          <w:sz w:val="24"/>
          <w:szCs w:val="24"/>
        </w:rPr>
        <w:t>12.</w:t>
      </w:r>
      <w:r>
        <w:rPr>
          <w:rFonts w:cs="Times New Roman" w:ascii="Times New Roman" w:hAnsi="Times New Roman"/>
        </w:rPr>
        <w:t xml:space="preserve"> Онлайн  – сервис для создания интерактивных упражнений //</w:t>
      </w:r>
      <w:r>
        <w:rPr>
          <w:rFonts w:cs="Times New Roman" w:ascii="Times New Roman" w:hAnsi="Times New Roman"/>
          <w:lang w:val="en-US"/>
        </w:rPr>
        <w:t>URL</w:t>
      </w:r>
      <w:r>
        <w:rPr>
          <w:rFonts w:cs="Times New Roman" w:ascii="Times New Roman" w:hAnsi="Times New Roman"/>
        </w:rPr>
        <w:t>:</w:t>
      </w:r>
      <w:r>
        <w:rPr>
          <w:rFonts w:cs="Times New Roman" w:ascii="Times New Roman" w:hAnsi="Times New Roman"/>
          <w:lang w:val="en-US"/>
        </w:rPr>
        <w:t>https</w:t>
      </w:r>
      <w:r>
        <w:rPr>
          <w:rFonts w:cs="Times New Roman" w:ascii="Times New Roman" w:hAnsi="Times New Roman"/>
        </w:rPr>
        <w:t>://</w:t>
      </w:r>
      <w:r>
        <w:rPr>
          <w:rFonts w:cs="Times New Roman" w:ascii="Times New Roman" w:hAnsi="Times New Roman"/>
          <w:lang w:val="en-US"/>
        </w:rPr>
        <w:t>learningapps</w:t>
      </w:r>
      <w:r>
        <w:rPr>
          <w:rFonts w:cs="Times New Roman" w:ascii="Times New Roman" w:hAnsi="Times New Roman"/>
        </w:rPr>
        <w:t>.</w:t>
      </w:r>
      <w:r>
        <w:rPr>
          <w:rFonts w:cs="Times New Roman" w:ascii="Times New Roman" w:hAnsi="Times New Roman"/>
          <w:lang w:val="en-US"/>
        </w:rPr>
        <w:t>org</w:t>
      </w:r>
      <w:r>
        <w:rPr>
          <w:rFonts w:cs="Times New Roman" w:ascii="Times New Roman" w:hAnsi="Times New Roman"/>
        </w:rPr>
        <w:t>/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Style21"/>
        <w:spacing w:before="4" w:after="0"/>
        <w:ind w:left="0" w:right="0" w:hanging="0"/>
        <w:rPr>
          <w:sz w:val="17"/>
        </w:rPr>
      </w:pPr>
      <w:r>
        <w:rPr>
          <w:sz w:val="17"/>
        </w:rPr>
      </w:r>
    </w:p>
    <w:p>
      <w:pPr>
        <w:pStyle w:val="Style21"/>
        <w:spacing w:before="4" w:after="0"/>
        <w:ind w:left="0" w:right="0" w:hanging="0"/>
        <w:rPr>
          <w:sz w:val="17"/>
        </w:rPr>
      </w:pPr>
      <w:r>
        <w:rPr>
          <w:sz w:val="17"/>
        </w:rPr>
      </w:r>
    </w:p>
    <w:p>
      <w:pPr>
        <w:pStyle w:val="Normal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ind w:left="360" w:hanging="0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ind w:left="360" w:hanging="0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ind w:left="360" w:hanging="0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ind w:left="360" w:hanging="0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rPr>
          <w:rFonts w:ascii="Calibri" w:hAnsi="Calibri" w:eastAsia="Calibri" w:cs="Times New Roman"/>
          <w:b/>
          <w:b/>
          <w:sz w:val="24"/>
          <w:szCs w:val="24"/>
        </w:rPr>
      </w:pPr>
      <w:r>
        <w:rPr>
          <w:rFonts w:eastAsia="Calibri" w:cs="Times New Roman"/>
          <w:b/>
          <w:sz w:val="24"/>
          <w:szCs w:val="24"/>
        </w:rPr>
      </w:r>
    </w:p>
    <w:p>
      <w:pPr>
        <w:pStyle w:val="Normal"/>
        <w:rPr>
          <w:rFonts w:ascii="Calibri" w:hAnsi="Calibri" w:eastAsia="Calibri" w:cs="Times New Roman"/>
          <w:b/>
          <w:b/>
          <w:sz w:val="24"/>
          <w:szCs w:val="24"/>
        </w:rPr>
      </w:pPr>
      <w:r>
        <w:rPr>
          <w:rFonts w:eastAsia="Calibri" w:cs="Times New Roman"/>
          <w:b/>
          <w:sz w:val="24"/>
          <w:szCs w:val="24"/>
        </w:rPr>
      </w:r>
    </w:p>
    <w:p>
      <w:pPr>
        <w:pStyle w:val="Normal"/>
        <w:rPr>
          <w:rFonts w:ascii="Calibri" w:hAnsi="Calibri" w:eastAsia="Calibri" w:cs="Times New Roman"/>
          <w:b/>
          <w:b/>
          <w:sz w:val="24"/>
          <w:szCs w:val="24"/>
        </w:rPr>
      </w:pPr>
      <w:r>
        <w:rPr>
          <w:rFonts w:eastAsia="Calibri" w:cs="Times New Roman"/>
          <w:b/>
          <w:sz w:val="24"/>
          <w:szCs w:val="24"/>
        </w:rPr>
      </w:r>
    </w:p>
    <w:p>
      <w:pPr>
        <w:pStyle w:val="Normal"/>
        <w:rPr>
          <w:rFonts w:ascii="Calibri" w:hAnsi="Calibri" w:eastAsia="Calibri" w:cs="Times New Roman"/>
          <w:b/>
          <w:b/>
          <w:sz w:val="24"/>
          <w:szCs w:val="24"/>
        </w:rPr>
      </w:pPr>
      <w:r>
        <w:rPr>
          <w:rFonts w:eastAsia="Calibri" w:cs="Times New Roman"/>
          <w:b/>
          <w:sz w:val="24"/>
          <w:szCs w:val="24"/>
        </w:rPr>
      </w:r>
    </w:p>
    <w:p>
      <w:pPr>
        <w:pStyle w:val="Normal"/>
        <w:rPr>
          <w:rFonts w:ascii="Calibri" w:hAnsi="Calibri" w:eastAsia="Calibri" w:cs="Times New Roman"/>
          <w:b/>
          <w:b/>
          <w:sz w:val="24"/>
          <w:szCs w:val="24"/>
        </w:rPr>
      </w:pPr>
      <w:r>
        <w:rPr>
          <w:rFonts w:eastAsia="Calibri" w:cs="Times New Roman"/>
          <w:b/>
          <w:sz w:val="24"/>
          <w:szCs w:val="24"/>
        </w:rPr>
      </w:r>
    </w:p>
    <w:p>
      <w:pPr>
        <w:pStyle w:val="Normal"/>
        <w:rPr>
          <w:rFonts w:ascii="Calibri" w:hAnsi="Calibri" w:eastAsia="Calibri" w:cs="Times New Roman"/>
          <w:b/>
          <w:b/>
          <w:sz w:val="24"/>
          <w:szCs w:val="24"/>
        </w:rPr>
      </w:pPr>
      <w:r>
        <w:rPr>
          <w:rFonts w:eastAsia="Calibri" w:cs="Times New Roman"/>
          <w:b/>
          <w:sz w:val="24"/>
          <w:szCs w:val="24"/>
        </w:rPr>
      </w:r>
    </w:p>
    <w:p>
      <w:pPr>
        <w:pStyle w:val="Normal"/>
        <w:rPr>
          <w:rFonts w:ascii="Calibri" w:hAnsi="Calibri" w:eastAsia="Calibri" w:cs="Times New Roman"/>
          <w:b/>
          <w:b/>
          <w:sz w:val="24"/>
          <w:szCs w:val="24"/>
        </w:rPr>
      </w:pPr>
      <w:r>
        <w:rPr>
          <w:rFonts w:eastAsia="Calibri" w:cs="Times New Roman"/>
          <w:b/>
          <w:sz w:val="24"/>
          <w:szCs w:val="24"/>
        </w:rPr>
      </w:r>
    </w:p>
    <w:p>
      <w:pPr>
        <w:pStyle w:val="Normal"/>
        <w:rPr>
          <w:rFonts w:ascii="Calibri" w:hAnsi="Calibri" w:eastAsia="Calibri" w:cs="Times New Roman"/>
          <w:b/>
          <w:b/>
          <w:sz w:val="24"/>
          <w:szCs w:val="24"/>
        </w:rPr>
      </w:pPr>
      <w:r>
        <w:rPr>
          <w:rFonts w:eastAsia="Calibri" w:cs="Times New Roman"/>
          <w:b/>
          <w:sz w:val="24"/>
          <w:szCs w:val="24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819" w:hanging="423"/>
      </w:pPr>
      <w:rPr>
        <w:sz w:val="28"/>
        <w:szCs w:val="28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00" w:hanging="423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80" w:hanging="423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61" w:hanging="423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41" w:hanging="423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22" w:hanging="423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02" w:hanging="423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682" w:hanging="423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663" w:hanging="423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2"/>
    <w:lvlOverride w:ilvl="0">
      <w:startOverride w:val="1"/>
    </w:lvlOverride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1" w:qFormat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1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32644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2b00f5"/>
    <w:rPr>
      <w:rFonts w:ascii="Tahoma" w:hAnsi="Tahoma" w:cs="Tahoma"/>
      <w:sz w:val="16"/>
      <w:szCs w:val="16"/>
    </w:rPr>
  </w:style>
  <w:style w:type="character" w:styleId="Style15" w:customStyle="1">
    <w:name w:val="Основной текст Знак"/>
    <w:basedOn w:val="DefaultParagraphFont"/>
    <w:uiPriority w:val="1"/>
    <w:qFormat/>
    <w:rsid w:val="006669d6"/>
    <w:rPr>
      <w:rFonts w:ascii="Times New Roman" w:hAnsi="Times New Roman" w:eastAsia="Times New Roman" w:cs="Times New Roman"/>
      <w:sz w:val="24"/>
      <w:szCs w:val="24"/>
    </w:rPr>
  </w:style>
  <w:style w:type="character" w:styleId="Style16">
    <w:name w:val="Hyperlink"/>
    <w:basedOn w:val="DefaultParagraphFont"/>
    <w:uiPriority w:val="99"/>
    <w:unhideWhenUsed/>
    <w:rsid w:val="006669d6"/>
    <w:rPr>
      <w:color w:val="0000FF"/>
      <w:u w:val="single"/>
    </w:rPr>
  </w:style>
  <w:style w:type="character" w:styleId="Style17" w:customStyle="1">
    <w:name w:val="Верхний колонтитул Знак"/>
    <w:basedOn w:val="DefaultParagraphFont"/>
    <w:uiPriority w:val="99"/>
    <w:semiHidden/>
    <w:qFormat/>
    <w:rsid w:val="007b06a9"/>
    <w:rPr/>
  </w:style>
  <w:style w:type="character" w:styleId="Style18" w:customStyle="1">
    <w:name w:val="Нижний колонтитул Знак"/>
    <w:basedOn w:val="DefaultParagraphFont"/>
    <w:uiPriority w:val="99"/>
    <w:semiHidden/>
    <w:qFormat/>
    <w:rsid w:val="007b06a9"/>
    <w:rPr/>
  </w:style>
  <w:style w:type="character" w:styleId="Style19">
    <w:name w:val="FollowedHyperlink"/>
    <w:rPr>
      <w:color w:val="800000"/>
      <w:u w:val="single"/>
      <w:lang w:val="zxx" w:eastAsia="zxx" w:bidi="zxx"/>
    </w:rPr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1">
    <w:name w:val="Body Text"/>
    <w:basedOn w:val="Normal"/>
    <w:link w:val="Style15"/>
    <w:uiPriority w:val="1"/>
    <w:qFormat/>
    <w:rsid w:val="006669d6"/>
    <w:pPr>
      <w:widowControl w:val="false"/>
      <w:spacing w:lineRule="auto" w:line="240" w:before="0" w:after="0"/>
      <w:ind w:left="106" w:right="155" w:hanging="0"/>
    </w:pPr>
    <w:rPr>
      <w:rFonts w:ascii="Times New Roman" w:hAnsi="Times New Roman" w:eastAsia="Times New Roman" w:cs="Times New Roman"/>
      <w:sz w:val="24"/>
      <w:szCs w:val="24"/>
    </w:rPr>
  </w:style>
  <w:style w:type="paragraph" w:styleId="Style22">
    <w:name w:val="List"/>
    <w:basedOn w:val="Style21"/>
    <w:pPr/>
    <w:rPr>
      <w:rFonts w:cs="Lucida Sans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NormalWeb">
    <w:name w:val="Normal (Web)"/>
    <w:basedOn w:val="Normal"/>
    <w:unhideWhenUsed/>
    <w:qFormat/>
    <w:rsid w:val="001a37f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NoSpacing">
    <w:name w:val="No Spacing"/>
    <w:uiPriority w:val="1"/>
    <w:qFormat/>
    <w:rsid w:val="00d2216d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ListParagraph">
    <w:name w:val="List Paragraph"/>
    <w:basedOn w:val="Normal"/>
    <w:uiPriority w:val="1"/>
    <w:qFormat/>
    <w:rsid w:val="00d2216d"/>
    <w:pPr>
      <w:spacing w:before="0" w:after="200"/>
      <w:ind w:left="720" w:hanging="0"/>
      <w:contextualSpacing/>
    </w:pPr>
    <w:rPr>
      <w:rFonts w:ascii="Calibri" w:hAnsi="Calibri" w:eastAsia="Calibri" w:cs="Times New Roman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2b00f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11" w:customStyle="1">
    <w:name w:val="Заголовок 11"/>
    <w:basedOn w:val="Normal"/>
    <w:uiPriority w:val="1"/>
    <w:qFormat/>
    <w:rsid w:val="006669d6"/>
    <w:pPr>
      <w:widowControl w:val="false"/>
      <w:spacing w:lineRule="auto" w:line="240" w:before="66" w:after="0"/>
      <w:ind w:left="106" w:hanging="0"/>
      <w:outlineLvl w:val="1"/>
    </w:pPr>
    <w:rPr>
      <w:rFonts w:ascii="Times New Roman" w:hAnsi="Times New Roman" w:eastAsia="Times New Roman" w:cs="Times New Roman"/>
      <w:b/>
      <w:bCs/>
      <w:sz w:val="24"/>
      <w:szCs w:val="24"/>
    </w:rPr>
  </w:style>
  <w:style w:type="paragraph" w:styleId="Style25">
    <w:name w:val="Колонтитул"/>
    <w:basedOn w:val="Normal"/>
    <w:qFormat/>
    <w:pPr/>
    <w:rPr/>
  </w:style>
  <w:style w:type="paragraph" w:styleId="Style26">
    <w:name w:val="Header"/>
    <w:basedOn w:val="Normal"/>
    <w:link w:val="Style17"/>
    <w:uiPriority w:val="99"/>
    <w:semiHidden/>
    <w:unhideWhenUsed/>
    <w:rsid w:val="007b06a9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7">
    <w:name w:val="Footer"/>
    <w:basedOn w:val="Normal"/>
    <w:link w:val="Style18"/>
    <w:uiPriority w:val="99"/>
    <w:semiHidden/>
    <w:unhideWhenUsed/>
    <w:rsid w:val="007b06a9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://window.edu.ru/" TargetMode="External"/><Relationship Id="rId4" Type="http://schemas.openxmlformats.org/officeDocument/2006/relationships/hyperlink" Target="http://mo.edurm.ru/" TargetMode="External"/><Relationship Id="rId5" Type="http://schemas.openxmlformats.org/officeDocument/2006/relationships/hyperlink" Target="http://edu.gof.ru/" TargetMode="External"/><Relationship Id="rId6" Type="http://schemas.openxmlformats.org/officeDocument/2006/relationships/hyperlink" Target="http://www.edu.ru/" TargetMode="External"/><Relationship Id="rId7" Type="http://schemas.openxmlformats.org/officeDocument/2006/relationships/hyperlink" Target="https://&#1088;&#1086;&#1076;&#1085;&#1099;&#1077;" TargetMode="External"/><Relationship Id="rId8" Type="http://schemas.openxmlformats.org/officeDocument/2006/relationships/hyperlink" Target="http://elshkola.edurm.ru/" TargetMode="External"/><Relationship Id="rId9" Type="http://schemas.openxmlformats.org/officeDocument/2006/relationships/hyperlink" Target="http://marlamuter.com/" TargetMode="External"/><Relationship Id="rId10" Type="http://schemas.openxmlformats.org/officeDocument/2006/relationships/hyperlink" Target="http://www.niign.ru/izdatelskaya-" TargetMode="External"/><Relationship Id="rId11" Type="http://schemas.openxmlformats.org/officeDocument/2006/relationships/hyperlink" Target="http://www.peoples.org.ru/" TargetMode="External"/><Relationship Id="rId12" Type="http://schemas.openxmlformats.org/officeDocument/2006/relationships/hyperlink" Target="url:https://edu.ismart.org/" TargetMode="External"/><Relationship Id="rId13" Type="http://schemas.openxmlformats.org/officeDocument/2006/relationships/numbering" Target="numbering.xml"/><Relationship Id="rId14" Type="http://schemas.openxmlformats.org/officeDocument/2006/relationships/fontTable" Target="fontTable.xml"/><Relationship Id="rId15" Type="http://schemas.openxmlformats.org/officeDocument/2006/relationships/settings" Target="settings.xml"/><Relationship Id="rId16" Type="http://schemas.openxmlformats.org/officeDocument/2006/relationships/theme" Target="theme/theme1.xml"/><Relationship Id="rId1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AE647-7020-4B0F-A94C-7E78192E1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Application>LibreOffice/7.4.0.3$Windows_X86_64 LibreOffice_project/f85e47c08ddd19c015c0114a68350214f7066f5a</Application>
  <AppVersion>15.0000</AppVersion>
  <Pages>13</Pages>
  <Words>2512</Words>
  <Characters>18049</Characters>
  <CharactersWithSpaces>21158</CharactersWithSpaces>
  <Paragraphs>448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2019-01-26T03:56:00Z</dcterms:created>
  <dc:creator>Samsung</dc:creator>
  <dc:description/>
  <dc:language>ru-RU</dc:language>
  <cp:lastModifiedBy/>
  <cp:lastPrinted>2021-09-27T05:00:00Z</cp:lastPrinted>
  <dcterms:modified xsi:type="dcterms:W3CDTF">2023-01-09T09:18:13Z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